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仿宋" w:hAnsi="华文仿宋" w:eastAsia="华文仿宋" w:cs="华文仿宋"/>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仿宋" w:hAnsi="华文仿宋" w:eastAsia="华文仿宋" w:cs="华文仿宋"/>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仿宋" w:hAnsi="华文仿宋" w:eastAsia="华文仿宋" w:cs="华文仿宋"/>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仿宋" w:hAnsi="华文仿宋" w:eastAsia="华文仿宋" w:cs="华文仿宋"/>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仿宋" w:hAnsi="华文仿宋" w:eastAsia="华文仿宋" w:cs="华文仿宋"/>
          <w:b/>
          <w:bCs/>
          <w:sz w:val="52"/>
          <w:szCs w:val="52"/>
        </w:rPr>
      </w:pPr>
      <w:r>
        <w:rPr>
          <w:rFonts w:hint="eastAsia" w:ascii="华文仿宋" w:hAnsi="华文仿宋" w:eastAsia="华文仿宋" w:cs="华文仿宋"/>
          <w:b/>
          <w:bCs/>
          <w:sz w:val="52"/>
          <w:szCs w:val="52"/>
        </w:rPr>
        <w:t>超星尔雅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仿宋" w:hAnsi="华文仿宋" w:eastAsia="华文仿宋" w:cs="华文仿宋"/>
          <w:b/>
          <w:bCs/>
          <w:sz w:val="52"/>
          <w:szCs w:val="52"/>
        </w:rPr>
      </w:pPr>
      <w:r>
        <w:rPr>
          <w:rFonts w:hint="eastAsia" w:ascii="华文仿宋" w:hAnsi="华文仿宋" w:eastAsia="华文仿宋" w:cs="华文仿宋"/>
          <w:b/>
          <w:bCs/>
          <w:sz w:val="52"/>
          <w:szCs w:val="52"/>
          <w:lang w:val="en-US" w:eastAsia="zh-CN"/>
        </w:rPr>
        <w:t>校级通识教育</w:t>
      </w:r>
      <w:r>
        <w:rPr>
          <w:rFonts w:hint="eastAsia" w:ascii="华文仿宋" w:hAnsi="华文仿宋" w:eastAsia="华文仿宋" w:cs="华文仿宋"/>
          <w:b/>
          <w:bCs/>
          <w:sz w:val="52"/>
          <w:szCs w:val="52"/>
        </w:rPr>
        <w:t>课程简介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仿宋" w:hAnsi="华文仿宋" w:eastAsia="华文仿宋" w:cs="华文仿宋"/>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仿宋" w:hAnsi="华文仿宋" w:eastAsia="华文仿宋" w:cs="华文仿宋"/>
          <w:b/>
          <w:bCs/>
          <w:sz w:val="52"/>
          <w:szCs w:val="52"/>
        </w:rPr>
      </w:pPr>
    </w:p>
    <w:p>
      <w:pPr>
        <w:jc w:val="center"/>
        <w:rPr>
          <w:rFonts w:hint="eastAsia" w:asciiTheme="minorEastAsia" w:hAnsiTheme="minorEastAsia" w:eastAsiaTheme="minorEastAsia" w:cstheme="minorEastAsia"/>
          <w:b/>
          <w:bCs/>
        </w:rPr>
      </w:pPr>
    </w:p>
    <w:p>
      <w:pPr>
        <w:jc w:val="center"/>
        <w:rPr>
          <w:rFonts w:hint="eastAsia" w:asciiTheme="minorEastAsia" w:hAnsiTheme="minorEastAsia" w:eastAsiaTheme="minorEastAsia" w:cstheme="minorEastAsia"/>
          <w:b/>
          <w:bCs/>
        </w:rPr>
      </w:pPr>
    </w:p>
    <w:p>
      <w:pPr>
        <w:jc w:val="center"/>
        <w:rPr>
          <w:rFonts w:hint="eastAsia" w:asciiTheme="minorEastAsia" w:hAnsiTheme="minorEastAsia" w:eastAsiaTheme="minorEastAsia" w:cstheme="minorEastAsia"/>
          <w:b/>
          <w:bCs/>
        </w:rPr>
      </w:pPr>
    </w:p>
    <w:p>
      <w:pPr>
        <w:jc w:val="center"/>
        <w:rPr>
          <w:rFonts w:hint="eastAsia" w:asciiTheme="minorEastAsia" w:hAnsiTheme="minorEastAsia" w:eastAsiaTheme="minorEastAsia" w:cstheme="minorEastAsia"/>
          <w:b/>
          <w:bCs/>
        </w:rPr>
      </w:pPr>
    </w:p>
    <w:p>
      <w:pPr>
        <w:jc w:val="center"/>
        <w:rPr>
          <w:rFonts w:hint="eastAsia" w:asciiTheme="minorEastAsia" w:hAnsiTheme="minorEastAsia" w:eastAsiaTheme="minorEastAsia" w:cstheme="minorEastAsia"/>
          <w:b/>
          <w:bCs/>
        </w:rPr>
      </w:pPr>
    </w:p>
    <w:p>
      <w:pPr>
        <w:jc w:val="center"/>
        <w:rPr>
          <w:rFonts w:hint="eastAsia" w:asciiTheme="minorEastAsia" w:hAnsiTheme="minorEastAsia" w:eastAsiaTheme="minorEastAsia" w:cstheme="minorEastAsia"/>
          <w:b/>
          <w:bCs/>
        </w:rPr>
      </w:pPr>
    </w:p>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br w:type="page"/>
      </w:r>
    </w:p>
    <w:sdt>
      <w:sdtPr>
        <w:rPr>
          <w:rFonts w:ascii="宋体" w:hAnsi="宋体" w:eastAsia="宋体" w:cs="Times New Roman"/>
          <w:kern w:val="2"/>
          <w:sz w:val="21"/>
          <w:szCs w:val="24"/>
          <w:lang w:val="en-US" w:eastAsia="zh-CN" w:bidi="ar-SA"/>
        </w:rPr>
        <w:id w:val="147454923"/>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0" w:name="_Toc24526_WPSOffice_Type2"/>
          <w:r>
            <w:rPr>
              <w:rFonts w:ascii="宋体" w:hAnsi="宋体" w:eastAsia="宋体"/>
              <w:sz w:val="21"/>
            </w:rPr>
            <w:t>目录</w:t>
          </w:r>
          <w:bookmarkStart w:id="258" w:name="_GoBack"/>
          <w:bookmarkEnd w:id="258"/>
        </w:p>
        <w:p>
          <w:pPr>
            <w:pStyle w:val="15"/>
            <w:tabs>
              <w:tab w:val="right" w:leader="dot" w:pos="8306"/>
            </w:tabs>
          </w:pPr>
          <w:r>
            <w:rPr>
              <w:b/>
              <w:bCs/>
            </w:rPr>
            <w:fldChar w:fldCharType="begin"/>
          </w:r>
          <w:r>
            <w:instrText xml:space="preserve"> HYPERLINK \l _Toc30819_WPSOffice_Level1 </w:instrText>
          </w:r>
          <w:r>
            <w:rPr>
              <w:b/>
              <w:bCs/>
            </w:rPr>
            <w:fldChar w:fldCharType="separate"/>
          </w:r>
          <w:sdt>
            <w:sdtPr>
              <w:rPr>
                <w:rFonts w:ascii="Times New Roman" w:hAnsi="Times New Roman" w:eastAsia="仿宋" w:cs="Times New Roman"/>
                <w:b/>
                <w:bCs/>
                <w:kern w:val="2"/>
                <w:sz w:val="24"/>
                <w:szCs w:val="24"/>
                <w:lang w:val="en-US" w:eastAsia="zh-CN" w:bidi="ar-SA"/>
              </w:rPr>
              <w:id w:val="147454923"/>
              <w:placeholder>
                <w:docPart w:val="{d798ba34-e98b-4f64-96e4-12f7d4d93045}"/>
              </w:placeholder>
            </w:sdtPr>
            <w:sdtEndPr>
              <w:rPr>
                <w:rFonts w:ascii="Times New Roman" w:hAnsi="Times New Roman" w:eastAsia="仿宋" w:cs="Times New Roman"/>
                <w:b/>
                <w:bCs/>
                <w:kern w:val="2"/>
                <w:sz w:val="24"/>
                <w:szCs w:val="24"/>
                <w:lang w:val="en-US" w:eastAsia="zh-CN" w:bidi="ar-SA"/>
              </w:rPr>
            </w:sdtEndPr>
            <w:sdtContent>
              <w:r>
                <w:rPr>
                  <w:rFonts w:hint="eastAsia" w:ascii="Times New Roman" w:hAnsi="Times New Roman" w:eastAsia="宋体" w:cs="Times New Roman"/>
                  <w:b/>
                  <w:bCs/>
                </w:rPr>
                <w:t>创新创业</w:t>
              </w:r>
            </w:sdtContent>
          </w:sdt>
          <w:r>
            <w:rPr>
              <w:b/>
              <w:bCs/>
            </w:rPr>
            <w:tab/>
          </w:r>
          <w:bookmarkStart w:id="1" w:name="_Toc30819_WPSOffice_Level1Page"/>
          <w:r>
            <w:rPr>
              <w:b/>
              <w:bCs/>
            </w:rPr>
            <w:t>4</w:t>
          </w:r>
          <w:bookmarkEnd w:id="1"/>
          <w:r>
            <w:rPr>
              <w:b/>
              <w:bCs/>
            </w:rPr>
            <w:fldChar w:fldCharType="end"/>
          </w:r>
        </w:p>
        <w:p>
          <w:pPr>
            <w:pStyle w:val="25"/>
            <w:tabs>
              <w:tab w:val="right" w:leader="dot" w:pos="8306"/>
            </w:tabs>
          </w:pPr>
          <w:r>
            <w:fldChar w:fldCharType="begin"/>
          </w:r>
          <w:r>
            <w:instrText xml:space="preserve"> HYPERLINK \l _Toc24526_WPSOffice_Level2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de4883d8-cd0a-4c51-890e-2b4fae951b90}"/>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大学生创新基础</w:t>
              </w:r>
            </w:sdtContent>
          </w:sdt>
          <w:r>
            <w:tab/>
          </w:r>
          <w:bookmarkStart w:id="2" w:name="_Toc24526_WPSOffice_Level2Page"/>
          <w:r>
            <w:t>4</w:t>
          </w:r>
          <w:bookmarkEnd w:id="2"/>
          <w:r>
            <w:fldChar w:fldCharType="end"/>
          </w:r>
        </w:p>
        <w:p>
          <w:pPr>
            <w:pStyle w:val="25"/>
            <w:tabs>
              <w:tab w:val="right" w:leader="dot" w:pos="8306"/>
            </w:tabs>
          </w:pPr>
          <w:r>
            <w:fldChar w:fldCharType="begin"/>
          </w:r>
          <w:r>
            <w:instrText xml:space="preserve"> HYPERLINK \l _Toc15005_WPSOffice_Level2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703f737b-8a93-42ed-bb70-d4a2c4dfe15c}"/>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网络创业理论与实践</w:t>
              </w:r>
            </w:sdtContent>
          </w:sdt>
          <w:r>
            <w:tab/>
          </w:r>
          <w:bookmarkStart w:id="3" w:name="_Toc15005_WPSOffice_Level2Page"/>
          <w:r>
            <w:t>4</w:t>
          </w:r>
          <w:bookmarkEnd w:id="3"/>
          <w:r>
            <w:fldChar w:fldCharType="end"/>
          </w:r>
        </w:p>
        <w:p>
          <w:pPr>
            <w:pStyle w:val="25"/>
            <w:tabs>
              <w:tab w:val="right" w:leader="dot" w:pos="8306"/>
            </w:tabs>
          </w:pPr>
          <w:r>
            <w:fldChar w:fldCharType="begin"/>
          </w:r>
          <w:r>
            <w:instrText xml:space="preserve"> HYPERLINK \l _Toc26250_WPSOffice_Level2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ed0c5144-c3c0-4091-a21e-4e434d23fd94}"/>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创新思维训练</w:t>
              </w:r>
            </w:sdtContent>
          </w:sdt>
          <w:r>
            <w:tab/>
          </w:r>
          <w:bookmarkStart w:id="4" w:name="_Toc26250_WPSOffice_Level2Page"/>
          <w:r>
            <w:t>4</w:t>
          </w:r>
          <w:bookmarkEnd w:id="4"/>
          <w:r>
            <w:fldChar w:fldCharType="end"/>
          </w:r>
        </w:p>
        <w:p>
          <w:pPr>
            <w:pStyle w:val="25"/>
            <w:tabs>
              <w:tab w:val="right" w:leader="dot" w:pos="8306"/>
            </w:tabs>
          </w:pPr>
          <w:r>
            <w:fldChar w:fldCharType="begin"/>
          </w:r>
          <w:r>
            <w:instrText xml:space="preserve"> HYPERLINK \l _Toc16933_WPSOffice_Level2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e3e01b77-34cb-48cd-ad11-fc0848e997e1}"/>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大学生创业基础</w:t>
              </w:r>
            </w:sdtContent>
          </w:sdt>
          <w:r>
            <w:tab/>
          </w:r>
          <w:bookmarkStart w:id="5" w:name="_Toc16933_WPSOffice_Level2Page"/>
          <w:r>
            <w:t>5</w:t>
          </w:r>
          <w:bookmarkEnd w:id="5"/>
          <w:r>
            <w:fldChar w:fldCharType="end"/>
          </w:r>
        </w:p>
        <w:p>
          <w:pPr>
            <w:pStyle w:val="25"/>
            <w:tabs>
              <w:tab w:val="right" w:leader="dot" w:pos="8306"/>
            </w:tabs>
          </w:pPr>
          <w:r>
            <w:fldChar w:fldCharType="begin"/>
          </w:r>
          <w:r>
            <w:instrText xml:space="preserve"> HYPERLINK \l _Toc5089_WPSOffice_Level2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d40dfd2e-5409-4dd2-9abc-9f2ec09685c4}"/>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创业创新执行力</w:t>
              </w:r>
            </w:sdtContent>
          </w:sdt>
          <w:r>
            <w:tab/>
          </w:r>
          <w:bookmarkStart w:id="6" w:name="_Toc5089_WPSOffice_Level2Page"/>
          <w:r>
            <w:t>5</w:t>
          </w:r>
          <w:bookmarkEnd w:id="6"/>
          <w:r>
            <w:fldChar w:fldCharType="end"/>
          </w:r>
        </w:p>
        <w:p>
          <w:pPr>
            <w:pStyle w:val="25"/>
            <w:tabs>
              <w:tab w:val="right" w:leader="dot" w:pos="8306"/>
            </w:tabs>
          </w:pPr>
          <w:r>
            <w:fldChar w:fldCharType="begin"/>
          </w:r>
          <w:r>
            <w:instrText xml:space="preserve"> HYPERLINK \l _Toc10484_WPSOffice_Level2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dee62a5b-d401-41a3-b01e-dcda1f63cf02}"/>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创业创新领导力</w:t>
              </w:r>
            </w:sdtContent>
          </w:sdt>
          <w:r>
            <w:tab/>
          </w:r>
          <w:bookmarkStart w:id="7" w:name="_Toc10484_WPSOffice_Level2Page"/>
          <w:r>
            <w:t>5</w:t>
          </w:r>
          <w:bookmarkEnd w:id="7"/>
          <w:r>
            <w:fldChar w:fldCharType="end"/>
          </w:r>
        </w:p>
        <w:p>
          <w:pPr>
            <w:pStyle w:val="25"/>
            <w:tabs>
              <w:tab w:val="right" w:leader="dot" w:pos="8306"/>
            </w:tabs>
          </w:pPr>
          <w:r>
            <w:fldChar w:fldCharType="begin"/>
          </w:r>
          <w:r>
            <w:instrText xml:space="preserve"> HYPERLINK \l _Toc25363_WPSOffice_Level2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dd00b63d-0a53-42ce-9a2a-89b2b749102c}"/>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创业管理实战</w:t>
              </w:r>
            </w:sdtContent>
          </w:sdt>
          <w:r>
            <w:tab/>
          </w:r>
          <w:bookmarkStart w:id="8" w:name="_Toc25363_WPSOffice_Level2Page"/>
          <w:r>
            <w:t>6</w:t>
          </w:r>
          <w:bookmarkEnd w:id="8"/>
          <w:r>
            <w:fldChar w:fldCharType="end"/>
          </w:r>
        </w:p>
        <w:p>
          <w:pPr>
            <w:pStyle w:val="25"/>
            <w:tabs>
              <w:tab w:val="right" w:leader="dot" w:pos="8306"/>
            </w:tabs>
          </w:pPr>
          <w:r>
            <w:fldChar w:fldCharType="begin"/>
          </w:r>
          <w:r>
            <w:instrText xml:space="preserve"> HYPERLINK \l _Toc16418_WPSOffice_Level2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43bd128c-e256-4353-bdc6-ac7809a4f9b7}"/>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创新、发明与专利实务</w:t>
              </w:r>
            </w:sdtContent>
          </w:sdt>
          <w:r>
            <w:tab/>
          </w:r>
          <w:bookmarkStart w:id="9" w:name="_Toc16418_WPSOffice_Level2Page"/>
          <w:r>
            <w:t>6</w:t>
          </w:r>
          <w:bookmarkEnd w:id="9"/>
          <w:r>
            <w:fldChar w:fldCharType="end"/>
          </w:r>
        </w:p>
        <w:p>
          <w:pPr>
            <w:pStyle w:val="15"/>
            <w:tabs>
              <w:tab w:val="right" w:leader="dot" w:pos="8306"/>
            </w:tabs>
          </w:pPr>
          <w:r>
            <w:rPr>
              <w:b/>
              <w:bCs/>
            </w:rPr>
            <w:fldChar w:fldCharType="begin"/>
          </w:r>
          <w:r>
            <w:instrText xml:space="preserve"> HYPERLINK \l _Toc24526_WPSOffice_Level1 </w:instrText>
          </w:r>
          <w:r>
            <w:rPr>
              <w:b/>
              <w:bCs/>
            </w:rPr>
            <w:fldChar w:fldCharType="separate"/>
          </w:r>
          <w:sdt>
            <w:sdtPr>
              <w:rPr>
                <w:rFonts w:ascii="Times New Roman" w:hAnsi="Times New Roman" w:eastAsia="仿宋" w:cs="Times New Roman"/>
                <w:b/>
                <w:bCs/>
                <w:kern w:val="2"/>
                <w:sz w:val="24"/>
                <w:szCs w:val="24"/>
                <w:lang w:val="en-US" w:eastAsia="zh-CN" w:bidi="ar-SA"/>
              </w:rPr>
              <w:id w:val="147454923"/>
              <w:placeholder>
                <w:docPart w:val="{04f5cd2c-44d1-4fcf-9e2f-7a2de173ce26}"/>
              </w:placeholder>
            </w:sdtPr>
            <w:sdtEndPr>
              <w:rPr>
                <w:rFonts w:ascii="Times New Roman" w:hAnsi="Times New Roman" w:eastAsia="仿宋" w:cs="Times New Roman"/>
                <w:b/>
                <w:bCs/>
                <w:kern w:val="2"/>
                <w:sz w:val="24"/>
                <w:szCs w:val="24"/>
                <w:lang w:val="en-US" w:eastAsia="zh-CN" w:bidi="ar-SA"/>
              </w:rPr>
            </w:sdtEndPr>
            <w:sdtContent>
              <w:r>
                <w:rPr>
                  <w:rFonts w:hint="eastAsia" w:ascii="Times New Roman" w:hAnsi="Times New Roman" w:eastAsia="宋体" w:cs="Times New Roman"/>
                  <w:b/>
                  <w:bCs/>
                </w:rPr>
                <w:t>艺术鉴赏与审美体验</w:t>
              </w:r>
            </w:sdtContent>
          </w:sdt>
          <w:r>
            <w:rPr>
              <w:b/>
              <w:bCs/>
            </w:rPr>
            <w:tab/>
          </w:r>
          <w:bookmarkStart w:id="10" w:name="_Toc24526_WPSOffice_Level1Page"/>
          <w:r>
            <w:rPr>
              <w:b/>
              <w:bCs/>
            </w:rPr>
            <w:t>8</w:t>
          </w:r>
          <w:bookmarkEnd w:id="10"/>
          <w:r>
            <w:rPr>
              <w:b/>
              <w:bCs/>
            </w:rPr>
            <w:fldChar w:fldCharType="end"/>
          </w:r>
        </w:p>
        <w:p>
          <w:pPr>
            <w:pStyle w:val="25"/>
            <w:tabs>
              <w:tab w:val="right" w:leader="dot" w:pos="8306"/>
            </w:tabs>
          </w:pPr>
          <w:r>
            <w:fldChar w:fldCharType="begin"/>
          </w:r>
          <w:r>
            <w:instrText xml:space="preserve"> HYPERLINK \l _Toc24677_WPSOffice_Level2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96191a88-c3ac-4191-b4b6-c2857244a324}"/>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音乐鉴赏</w:t>
              </w:r>
            </w:sdtContent>
          </w:sdt>
          <w:r>
            <w:tab/>
          </w:r>
          <w:bookmarkStart w:id="11" w:name="_Toc24677_WPSOffice_Level2Page"/>
          <w:r>
            <w:t>8</w:t>
          </w:r>
          <w:bookmarkEnd w:id="11"/>
          <w:r>
            <w:fldChar w:fldCharType="end"/>
          </w:r>
        </w:p>
        <w:p>
          <w:pPr>
            <w:pStyle w:val="25"/>
            <w:tabs>
              <w:tab w:val="right" w:leader="dot" w:pos="8306"/>
            </w:tabs>
          </w:pPr>
          <w:r>
            <w:fldChar w:fldCharType="begin"/>
          </w:r>
          <w:r>
            <w:instrText xml:space="preserve"> HYPERLINK \l _Toc3130_WPSOffice_Level2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a8d86438-c9f0-4493-8751-42dab62600e4}"/>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影视鉴赏</w:t>
              </w:r>
            </w:sdtContent>
          </w:sdt>
          <w:r>
            <w:tab/>
          </w:r>
          <w:bookmarkStart w:id="12" w:name="_Toc3130_WPSOffice_Level2Page"/>
          <w:r>
            <w:t>8</w:t>
          </w:r>
          <w:bookmarkEnd w:id="12"/>
          <w:r>
            <w:fldChar w:fldCharType="end"/>
          </w:r>
        </w:p>
        <w:p>
          <w:pPr>
            <w:pStyle w:val="25"/>
            <w:tabs>
              <w:tab w:val="right" w:leader="dot" w:pos="8306"/>
            </w:tabs>
          </w:pPr>
          <w:r>
            <w:fldChar w:fldCharType="begin"/>
          </w:r>
          <w:r>
            <w:instrText xml:space="preserve"> HYPERLINK \l _Toc2571_WPSOffice_Level2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e5f99a27-6930-416b-8402-fc51799e54be}"/>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书法鉴赏</w:t>
              </w:r>
            </w:sdtContent>
          </w:sdt>
          <w:r>
            <w:tab/>
          </w:r>
          <w:bookmarkStart w:id="13" w:name="_Toc2571_WPSOffice_Level2Page"/>
          <w:r>
            <w:t>8</w:t>
          </w:r>
          <w:bookmarkEnd w:id="13"/>
          <w:r>
            <w:fldChar w:fldCharType="end"/>
          </w:r>
        </w:p>
        <w:p>
          <w:pPr>
            <w:pStyle w:val="25"/>
            <w:tabs>
              <w:tab w:val="right" w:leader="dot" w:pos="8306"/>
            </w:tabs>
          </w:pPr>
          <w:r>
            <w:fldChar w:fldCharType="begin"/>
          </w:r>
          <w:r>
            <w:instrText xml:space="preserve"> HYPERLINK \l _Toc22297_WPSOffice_Level2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02bf10b3-c6b3-4b1d-b0ab-ad3505f1efe5}"/>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舞蹈鉴赏</w:t>
              </w:r>
            </w:sdtContent>
          </w:sdt>
          <w:r>
            <w:tab/>
          </w:r>
          <w:bookmarkStart w:id="14" w:name="_Toc22297_WPSOffice_Level2Page"/>
          <w:r>
            <w:t>9</w:t>
          </w:r>
          <w:bookmarkEnd w:id="14"/>
          <w:r>
            <w:fldChar w:fldCharType="end"/>
          </w:r>
        </w:p>
        <w:p>
          <w:pPr>
            <w:pStyle w:val="25"/>
            <w:tabs>
              <w:tab w:val="right" w:leader="dot" w:pos="8306"/>
            </w:tabs>
          </w:pPr>
          <w:r>
            <w:fldChar w:fldCharType="begin"/>
          </w:r>
          <w:r>
            <w:instrText xml:space="preserve"> HYPERLINK \l _Toc32031_WPSOffice_Level2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50d47835-536a-481b-ac92-431636c6f133}"/>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艺术导论</w:t>
              </w:r>
            </w:sdtContent>
          </w:sdt>
          <w:r>
            <w:tab/>
          </w:r>
          <w:bookmarkStart w:id="15" w:name="_Toc32031_WPSOffice_Level2Page"/>
          <w:r>
            <w:t>9</w:t>
          </w:r>
          <w:bookmarkEnd w:id="15"/>
          <w:r>
            <w:fldChar w:fldCharType="end"/>
          </w:r>
        </w:p>
        <w:p>
          <w:pPr>
            <w:pStyle w:val="25"/>
            <w:tabs>
              <w:tab w:val="right" w:leader="dot" w:pos="8306"/>
            </w:tabs>
          </w:pPr>
          <w:r>
            <w:fldChar w:fldCharType="begin"/>
          </w:r>
          <w:r>
            <w:instrText xml:space="preserve"> HYPERLINK \l _Toc369_WPSOffice_Level2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236ab3b0-3a79-412e-8162-fbf42f5fdc4c}"/>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漫画艺术欣赏与创作</w:t>
              </w:r>
            </w:sdtContent>
          </w:sdt>
          <w:r>
            <w:tab/>
          </w:r>
          <w:bookmarkStart w:id="16" w:name="_Toc369_WPSOffice_Level2Page"/>
          <w:r>
            <w:t>10</w:t>
          </w:r>
          <w:bookmarkEnd w:id="16"/>
          <w:r>
            <w:fldChar w:fldCharType="end"/>
          </w:r>
        </w:p>
        <w:p>
          <w:pPr>
            <w:pStyle w:val="25"/>
            <w:tabs>
              <w:tab w:val="right" w:leader="dot" w:pos="8306"/>
            </w:tabs>
          </w:pPr>
          <w:r>
            <w:fldChar w:fldCharType="begin"/>
          </w:r>
          <w:r>
            <w:instrText xml:space="preserve"> HYPERLINK \l _Toc30590_WPSOffice_Level2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74d1a0c0-f13c-4b51-8834-cdb873cc66e0}"/>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中国古建筑欣赏与设计</w:t>
              </w:r>
            </w:sdtContent>
          </w:sdt>
          <w:r>
            <w:tab/>
          </w:r>
          <w:bookmarkStart w:id="17" w:name="_Toc30590_WPSOffice_Level2Page"/>
          <w:r>
            <w:t>10</w:t>
          </w:r>
          <w:bookmarkEnd w:id="17"/>
          <w:r>
            <w:fldChar w:fldCharType="end"/>
          </w:r>
        </w:p>
        <w:p>
          <w:pPr>
            <w:pStyle w:val="15"/>
            <w:tabs>
              <w:tab w:val="right" w:leader="dot" w:pos="8306"/>
            </w:tabs>
          </w:pPr>
          <w:r>
            <w:rPr>
              <w:b/>
              <w:bCs/>
            </w:rPr>
            <w:fldChar w:fldCharType="begin"/>
          </w:r>
          <w:r>
            <w:instrText xml:space="preserve"> HYPERLINK \l _Toc15005_WPSOffice_Level1 </w:instrText>
          </w:r>
          <w:r>
            <w:rPr>
              <w:b/>
              <w:bCs/>
            </w:rPr>
            <w:fldChar w:fldCharType="separate"/>
          </w:r>
          <w:sdt>
            <w:sdtPr>
              <w:rPr>
                <w:rFonts w:ascii="Times New Roman" w:hAnsi="Times New Roman" w:eastAsia="仿宋" w:cs="Times New Roman"/>
                <w:b/>
                <w:bCs/>
                <w:kern w:val="2"/>
                <w:sz w:val="24"/>
                <w:szCs w:val="24"/>
                <w:lang w:val="en-US" w:eastAsia="zh-CN" w:bidi="ar-SA"/>
              </w:rPr>
              <w:id w:val="147454923"/>
              <w:placeholder>
                <w:docPart w:val="{6a332b2d-71eb-49a1-b292-82d0c427355e}"/>
              </w:placeholder>
            </w:sdtPr>
            <w:sdtEndPr>
              <w:rPr>
                <w:rFonts w:ascii="Times New Roman" w:hAnsi="Times New Roman" w:eastAsia="仿宋" w:cs="Times New Roman"/>
                <w:b/>
                <w:bCs/>
                <w:kern w:val="2"/>
                <w:sz w:val="24"/>
                <w:szCs w:val="24"/>
                <w:lang w:val="en-US" w:eastAsia="zh-CN" w:bidi="ar-SA"/>
              </w:rPr>
            </w:sdtEndPr>
            <w:sdtContent>
              <w:r>
                <w:rPr>
                  <w:rFonts w:hint="eastAsia" w:ascii="Times New Roman" w:hAnsi="Times New Roman" w:eastAsia="宋体" w:cs="Times New Roman"/>
                  <w:b/>
                  <w:bCs/>
                </w:rPr>
                <w:t>科技进步与科学精神</w:t>
              </w:r>
            </w:sdtContent>
          </w:sdt>
          <w:r>
            <w:rPr>
              <w:b/>
              <w:bCs/>
            </w:rPr>
            <w:tab/>
          </w:r>
          <w:bookmarkStart w:id="18" w:name="_Toc15005_WPSOffice_Level1Page"/>
          <w:r>
            <w:rPr>
              <w:b/>
              <w:bCs/>
            </w:rPr>
            <w:t>11</w:t>
          </w:r>
          <w:bookmarkEnd w:id="18"/>
          <w:r>
            <w:rPr>
              <w:b/>
              <w:bCs/>
            </w:rPr>
            <w:fldChar w:fldCharType="end"/>
          </w:r>
        </w:p>
        <w:p>
          <w:pPr>
            <w:pStyle w:val="25"/>
            <w:tabs>
              <w:tab w:val="right" w:leader="dot" w:pos="8306"/>
            </w:tabs>
          </w:pPr>
          <w:r>
            <w:fldChar w:fldCharType="begin"/>
          </w:r>
          <w:r>
            <w:instrText xml:space="preserve"> HYPERLINK \l _Toc6584_WPSOffice_Level2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e9d8808e-d59d-4a51-9ba7-1536185377d3}"/>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数学的思维方式与创新</w:t>
              </w:r>
            </w:sdtContent>
          </w:sdt>
          <w:r>
            <w:tab/>
          </w:r>
          <w:bookmarkStart w:id="19" w:name="_Toc6584_WPSOffice_Level2Page"/>
          <w:r>
            <w:t>11</w:t>
          </w:r>
          <w:bookmarkEnd w:id="19"/>
          <w:r>
            <w:fldChar w:fldCharType="end"/>
          </w:r>
        </w:p>
        <w:p>
          <w:pPr>
            <w:pStyle w:val="25"/>
            <w:tabs>
              <w:tab w:val="right" w:leader="dot" w:pos="8306"/>
            </w:tabs>
          </w:pPr>
          <w:r>
            <w:fldChar w:fldCharType="begin"/>
          </w:r>
          <w:r>
            <w:instrText xml:space="preserve"> HYPERLINK \l _Toc15764_WPSOffice_Level2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4e4b8d6d-a5cc-4dcc-bef1-3070cac9466c}"/>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从爱因斯坦到霍金的宇宙</w:t>
              </w:r>
            </w:sdtContent>
          </w:sdt>
          <w:r>
            <w:tab/>
          </w:r>
          <w:bookmarkStart w:id="20" w:name="_Toc15764_WPSOffice_Level2Page"/>
          <w:r>
            <w:t>11</w:t>
          </w:r>
          <w:bookmarkEnd w:id="20"/>
          <w:r>
            <w:fldChar w:fldCharType="end"/>
          </w:r>
        </w:p>
        <w:p>
          <w:pPr>
            <w:pStyle w:val="25"/>
            <w:tabs>
              <w:tab w:val="right" w:leader="dot" w:pos="8306"/>
            </w:tabs>
          </w:pPr>
          <w:r>
            <w:fldChar w:fldCharType="begin"/>
          </w:r>
          <w:r>
            <w:instrText xml:space="preserve"> HYPERLINK \l _Toc11091_WPSOffice_Level2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1ecc3bc4-c7e2-4e50-b41e-1a4f7a862667}"/>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星海求知：天文学的奥秘</w:t>
              </w:r>
            </w:sdtContent>
          </w:sdt>
          <w:r>
            <w:tab/>
          </w:r>
          <w:bookmarkStart w:id="21" w:name="_Toc11091_WPSOffice_Level2Page"/>
          <w:r>
            <w:t>11</w:t>
          </w:r>
          <w:bookmarkEnd w:id="21"/>
          <w:r>
            <w:fldChar w:fldCharType="end"/>
          </w:r>
        </w:p>
        <w:p>
          <w:pPr>
            <w:pStyle w:val="25"/>
            <w:tabs>
              <w:tab w:val="right" w:leader="dot" w:pos="8306"/>
            </w:tabs>
          </w:pPr>
          <w:r>
            <w:fldChar w:fldCharType="begin"/>
          </w:r>
          <w:r>
            <w:instrText xml:space="preserve"> HYPERLINK \l _Toc11084_WPSOffice_Level2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fe856e3a-aa16-4871-a0ed-5e61944ef36c}"/>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化学与人类</w:t>
              </w:r>
            </w:sdtContent>
          </w:sdt>
          <w:r>
            <w:tab/>
          </w:r>
          <w:bookmarkStart w:id="22" w:name="_Toc11084_WPSOffice_Level2Page"/>
          <w:r>
            <w:t>12</w:t>
          </w:r>
          <w:bookmarkEnd w:id="22"/>
          <w:r>
            <w:fldChar w:fldCharType="end"/>
          </w:r>
        </w:p>
        <w:p>
          <w:pPr>
            <w:pStyle w:val="25"/>
            <w:tabs>
              <w:tab w:val="right" w:leader="dot" w:pos="8306"/>
            </w:tabs>
          </w:pPr>
          <w:r>
            <w:fldChar w:fldCharType="begin"/>
          </w:r>
          <w:r>
            <w:instrText xml:space="preserve"> HYPERLINK \l _Toc4145_WPSOffice_Level2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dd9f4cb1-9e1e-4bab-a91d-b6f2438cb3e8}"/>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魅力科学</w:t>
              </w:r>
            </w:sdtContent>
          </w:sdt>
          <w:r>
            <w:tab/>
          </w:r>
          <w:bookmarkStart w:id="23" w:name="_Toc4145_WPSOffice_Level2Page"/>
          <w:r>
            <w:t>12</w:t>
          </w:r>
          <w:bookmarkEnd w:id="23"/>
          <w:r>
            <w:fldChar w:fldCharType="end"/>
          </w:r>
        </w:p>
        <w:p>
          <w:pPr>
            <w:pStyle w:val="15"/>
            <w:tabs>
              <w:tab w:val="right" w:leader="dot" w:pos="8306"/>
            </w:tabs>
          </w:pPr>
          <w:r>
            <w:rPr>
              <w:b/>
              <w:bCs/>
            </w:rPr>
            <w:fldChar w:fldCharType="begin"/>
          </w:r>
          <w:r>
            <w:instrText xml:space="preserve"> HYPERLINK \l _Toc26250_WPSOffice_Level1 </w:instrText>
          </w:r>
          <w:r>
            <w:rPr>
              <w:b/>
              <w:bCs/>
            </w:rPr>
            <w:fldChar w:fldCharType="separate"/>
          </w:r>
          <w:sdt>
            <w:sdtPr>
              <w:rPr>
                <w:rFonts w:ascii="Times New Roman" w:hAnsi="Times New Roman" w:eastAsia="仿宋" w:cs="Times New Roman"/>
                <w:b/>
                <w:bCs/>
                <w:kern w:val="2"/>
                <w:sz w:val="24"/>
                <w:szCs w:val="24"/>
                <w:lang w:val="en-US" w:eastAsia="zh-CN" w:bidi="ar-SA"/>
              </w:rPr>
              <w:id w:val="147454923"/>
              <w:placeholder>
                <w:docPart w:val="{417c1575-cdb2-4b74-bd76-2c01e35a096c}"/>
              </w:placeholder>
            </w:sdtPr>
            <w:sdtEndPr>
              <w:rPr>
                <w:rFonts w:ascii="Times New Roman" w:hAnsi="Times New Roman" w:eastAsia="仿宋" w:cs="Times New Roman"/>
                <w:b/>
                <w:bCs/>
                <w:kern w:val="2"/>
                <w:sz w:val="24"/>
                <w:szCs w:val="24"/>
                <w:lang w:val="en-US" w:eastAsia="zh-CN" w:bidi="ar-SA"/>
              </w:rPr>
            </w:sdtEndPr>
            <w:sdtContent>
              <w:r>
                <w:rPr>
                  <w:rFonts w:hint="eastAsia" w:ascii="Times New Roman" w:hAnsi="Times New Roman" w:eastAsia="宋体" w:cs="Times New Roman"/>
                  <w:b/>
                  <w:bCs/>
                </w:rPr>
                <w:t>文化传承与国际视野</w:t>
              </w:r>
            </w:sdtContent>
          </w:sdt>
          <w:r>
            <w:rPr>
              <w:b/>
              <w:bCs/>
            </w:rPr>
            <w:tab/>
          </w:r>
          <w:bookmarkStart w:id="24" w:name="_Toc26250_WPSOffice_Level1Page"/>
          <w:r>
            <w:rPr>
              <w:b/>
              <w:bCs/>
            </w:rPr>
            <w:t>14</w:t>
          </w:r>
          <w:bookmarkEnd w:id="24"/>
          <w:r>
            <w:rPr>
              <w:b/>
              <w:bCs/>
            </w:rPr>
            <w:fldChar w:fldCharType="end"/>
          </w:r>
        </w:p>
        <w:p>
          <w:pPr>
            <w:pStyle w:val="25"/>
            <w:tabs>
              <w:tab w:val="right" w:leader="dot" w:pos="8306"/>
            </w:tabs>
          </w:pPr>
          <w:r>
            <w:fldChar w:fldCharType="begin"/>
          </w:r>
          <w:r>
            <w:instrText xml:space="preserve"> HYPERLINK \l _Toc12740_WPSOffice_Level2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9a40b444-3eac-46f9-9896-77235590172a}"/>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中西文化比较</w:t>
              </w:r>
            </w:sdtContent>
          </w:sdt>
          <w:r>
            <w:tab/>
          </w:r>
          <w:bookmarkStart w:id="25" w:name="_Toc12740_WPSOffice_Level2Page"/>
          <w:r>
            <w:t>14</w:t>
          </w:r>
          <w:bookmarkEnd w:id="25"/>
          <w:r>
            <w:fldChar w:fldCharType="end"/>
          </w:r>
        </w:p>
        <w:p>
          <w:pPr>
            <w:pStyle w:val="25"/>
            <w:tabs>
              <w:tab w:val="right" w:leader="dot" w:pos="8306"/>
            </w:tabs>
          </w:pPr>
          <w:r>
            <w:fldChar w:fldCharType="begin"/>
          </w:r>
          <w:r>
            <w:instrText xml:space="preserve"> HYPERLINK \l _Toc8249_WPSOffice_Level2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e8bb2602-4b7b-4fbe-826b-4673f382edf7}"/>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中国古典小说巅峰：四大名著鉴赏</w:t>
              </w:r>
            </w:sdtContent>
          </w:sdt>
          <w:r>
            <w:tab/>
          </w:r>
          <w:bookmarkStart w:id="26" w:name="_Toc8249_WPSOffice_Level2Page"/>
          <w:r>
            <w:t>14</w:t>
          </w:r>
          <w:bookmarkEnd w:id="26"/>
          <w:r>
            <w:fldChar w:fldCharType="end"/>
          </w:r>
        </w:p>
        <w:p>
          <w:pPr>
            <w:pStyle w:val="25"/>
            <w:tabs>
              <w:tab w:val="right" w:leader="dot" w:pos="8306"/>
            </w:tabs>
          </w:pPr>
          <w:r>
            <w:fldChar w:fldCharType="begin"/>
          </w:r>
          <w:r>
            <w:instrText xml:space="preserve"> HYPERLINK \l _Toc20349_WPSOffice_Level2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b082ba3d-2d92-49ff-b302-9af31e4d4316}"/>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中国现代文学名家名作</w:t>
              </w:r>
            </w:sdtContent>
          </w:sdt>
          <w:r>
            <w:tab/>
          </w:r>
          <w:bookmarkStart w:id="27" w:name="_Toc20349_WPSOffice_Level2Page"/>
          <w:r>
            <w:t>15</w:t>
          </w:r>
          <w:bookmarkEnd w:id="27"/>
          <w:r>
            <w:fldChar w:fldCharType="end"/>
          </w:r>
        </w:p>
        <w:p>
          <w:pPr>
            <w:pStyle w:val="25"/>
            <w:tabs>
              <w:tab w:val="right" w:leader="dot" w:pos="8306"/>
            </w:tabs>
          </w:pPr>
          <w:r>
            <w:fldChar w:fldCharType="begin"/>
          </w:r>
          <w:r>
            <w:instrText xml:space="preserve"> HYPERLINK \l _Toc13626_WPSOffice_Level2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9082c2ae-cafa-416d-ba9f-b8d5b6fdfe7f}"/>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《诗经》导读</w:t>
              </w:r>
            </w:sdtContent>
          </w:sdt>
          <w:r>
            <w:tab/>
          </w:r>
          <w:bookmarkStart w:id="28" w:name="_Toc13626_WPSOffice_Level2Page"/>
          <w:r>
            <w:t>15</w:t>
          </w:r>
          <w:bookmarkEnd w:id="28"/>
          <w:r>
            <w:fldChar w:fldCharType="end"/>
          </w:r>
        </w:p>
        <w:p>
          <w:pPr>
            <w:pStyle w:val="25"/>
            <w:tabs>
              <w:tab w:val="right" w:leader="dot" w:pos="8306"/>
            </w:tabs>
          </w:pPr>
          <w:r>
            <w:fldChar w:fldCharType="begin"/>
          </w:r>
          <w:r>
            <w:instrText xml:space="preserve"> HYPERLINK \l _Toc16149_WPSOffice_Level2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299c77f3-7130-4441-afd9-7540e5b9d8f1}"/>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欧洲文明概论</w:t>
              </w:r>
            </w:sdtContent>
          </w:sdt>
          <w:r>
            <w:tab/>
          </w:r>
          <w:bookmarkStart w:id="29" w:name="_Toc16149_WPSOffice_Level2Page"/>
          <w:r>
            <w:t>15</w:t>
          </w:r>
          <w:bookmarkEnd w:id="29"/>
          <w:r>
            <w:fldChar w:fldCharType="end"/>
          </w:r>
        </w:p>
        <w:p>
          <w:pPr>
            <w:pStyle w:val="15"/>
            <w:tabs>
              <w:tab w:val="right" w:leader="dot" w:pos="8306"/>
            </w:tabs>
          </w:pPr>
          <w:r>
            <w:rPr>
              <w:b/>
              <w:bCs/>
            </w:rPr>
            <w:fldChar w:fldCharType="begin"/>
          </w:r>
          <w:r>
            <w:instrText xml:space="preserve"> HYPERLINK \l _Toc16933_WPSOffice_Level1 </w:instrText>
          </w:r>
          <w:r>
            <w:rPr>
              <w:b/>
              <w:bCs/>
            </w:rPr>
            <w:fldChar w:fldCharType="separate"/>
          </w:r>
          <w:sdt>
            <w:sdtPr>
              <w:rPr>
                <w:rFonts w:ascii="Times New Roman" w:hAnsi="Times New Roman" w:eastAsia="仿宋" w:cs="Times New Roman"/>
                <w:b/>
                <w:bCs/>
                <w:kern w:val="2"/>
                <w:sz w:val="24"/>
                <w:szCs w:val="24"/>
                <w:lang w:val="en-US" w:eastAsia="zh-CN" w:bidi="ar-SA"/>
              </w:rPr>
              <w:id w:val="147454923"/>
              <w:placeholder>
                <w:docPart w:val="{dbbca66a-d50d-4bf2-8c4e-38f4faf855b5}"/>
              </w:placeholder>
            </w:sdtPr>
            <w:sdtEndPr>
              <w:rPr>
                <w:rFonts w:ascii="Times New Roman" w:hAnsi="Times New Roman" w:eastAsia="仿宋" w:cs="Times New Roman"/>
                <w:b/>
                <w:bCs/>
                <w:kern w:val="2"/>
                <w:sz w:val="24"/>
                <w:szCs w:val="24"/>
                <w:lang w:val="en-US" w:eastAsia="zh-CN" w:bidi="ar-SA"/>
              </w:rPr>
            </w:sdtEndPr>
            <w:sdtContent>
              <w:r>
                <w:rPr>
                  <w:rFonts w:hint="eastAsia" w:ascii="Times New Roman" w:hAnsi="Times New Roman" w:eastAsia="宋体" w:cs="Times New Roman"/>
                  <w:b/>
                  <w:bCs/>
                </w:rPr>
                <w:t>哲学智慧与思维训练</w:t>
              </w:r>
            </w:sdtContent>
          </w:sdt>
          <w:r>
            <w:rPr>
              <w:b/>
              <w:bCs/>
            </w:rPr>
            <w:tab/>
          </w:r>
          <w:bookmarkStart w:id="30" w:name="_Toc16933_WPSOffice_Level1Page"/>
          <w:r>
            <w:rPr>
              <w:b/>
              <w:bCs/>
            </w:rPr>
            <w:t>17</w:t>
          </w:r>
          <w:bookmarkEnd w:id="30"/>
          <w:r>
            <w:rPr>
              <w:b/>
              <w:bCs/>
            </w:rPr>
            <w:fldChar w:fldCharType="end"/>
          </w:r>
        </w:p>
        <w:p>
          <w:pPr>
            <w:pStyle w:val="25"/>
            <w:tabs>
              <w:tab w:val="right" w:leader="dot" w:pos="8306"/>
            </w:tabs>
          </w:pPr>
          <w:r>
            <w:fldChar w:fldCharType="begin"/>
          </w:r>
          <w:r>
            <w:instrText xml:space="preserve"> HYPERLINK \l _Toc28475_WPSOffice_Level2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df98a9b9-fc71-4586-8947-601ae60d36e3}"/>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人生与人心</w:t>
              </w:r>
            </w:sdtContent>
          </w:sdt>
          <w:r>
            <w:tab/>
          </w:r>
          <w:bookmarkStart w:id="31" w:name="_Toc28475_WPSOffice_Level2Page"/>
          <w:r>
            <w:t>17</w:t>
          </w:r>
          <w:bookmarkEnd w:id="31"/>
          <w:r>
            <w:fldChar w:fldCharType="end"/>
          </w:r>
        </w:p>
        <w:p>
          <w:pPr>
            <w:pStyle w:val="25"/>
            <w:tabs>
              <w:tab w:val="right" w:leader="dot" w:pos="8306"/>
            </w:tabs>
          </w:pPr>
          <w:r>
            <w:fldChar w:fldCharType="begin"/>
          </w:r>
          <w:r>
            <w:instrText xml:space="preserve"> HYPERLINK \l _Toc14548_WPSOffice_Level2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b79cbd97-ebdf-444a-874d-fb55de9004af}"/>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中华民族精神</w:t>
              </w:r>
            </w:sdtContent>
          </w:sdt>
          <w:r>
            <w:tab/>
          </w:r>
          <w:bookmarkStart w:id="32" w:name="_Toc14548_WPSOffice_Level2Page"/>
          <w:r>
            <w:t>17</w:t>
          </w:r>
          <w:bookmarkEnd w:id="32"/>
          <w:r>
            <w:fldChar w:fldCharType="end"/>
          </w:r>
        </w:p>
        <w:p>
          <w:pPr>
            <w:pStyle w:val="25"/>
            <w:tabs>
              <w:tab w:val="right" w:leader="dot" w:pos="8306"/>
            </w:tabs>
          </w:pPr>
          <w:r>
            <w:fldChar w:fldCharType="begin"/>
          </w:r>
          <w:r>
            <w:instrText xml:space="preserve"> HYPERLINK \l _Toc17496_WPSOffice_Level2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10bc6742-e059-4ec6-bb23-9a4dcf121c34}"/>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西方哲学智慧</w:t>
              </w:r>
            </w:sdtContent>
          </w:sdt>
          <w:r>
            <w:tab/>
          </w:r>
          <w:bookmarkStart w:id="33" w:name="_Toc17496_WPSOffice_Level2Page"/>
          <w:r>
            <w:t>17</w:t>
          </w:r>
          <w:bookmarkEnd w:id="33"/>
          <w:r>
            <w:fldChar w:fldCharType="end"/>
          </w:r>
        </w:p>
        <w:p>
          <w:pPr>
            <w:pStyle w:val="25"/>
            <w:tabs>
              <w:tab w:val="right" w:leader="dot" w:pos="8306"/>
            </w:tabs>
          </w:pPr>
          <w:r>
            <w:fldChar w:fldCharType="begin"/>
          </w:r>
          <w:r>
            <w:instrText xml:space="preserve"> HYPERLINK \l _Toc17806_WPSOffice_Level2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dc5606e9-da66-4231-8585-7aa293dd2907}"/>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西方文化名著导读</w:t>
              </w:r>
            </w:sdtContent>
          </w:sdt>
          <w:r>
            <w:tab/>
          </w:r>
          <w:bookmarkStart w:id="34" w:name="_Toc17806_WPSOffice_Level2Page"/>
          <w:r>
            <w:t>18</w:t>
          </w:r>
          <w:bookmarkEnd w:id="34"/>
          <w:r>
            <w:fldChar w:fldCharType="end"/>
          </w:r>
        </w:p>
        <w:p>
          <w:pPr>
            <w:pStyle w:val="25"/>
            <w:tabs>
              <w:tab w:val="right" w:leader="dot" w:pos="8306"/>
            </w:tabs>
          </w:pPr>
          <w:r>
            <w:fldChar w:fldCharType="begin"/>
          </w:r>
          <w:r>
            <w:instrText xml:space="preserve"> HYPERLINK \l _Toc153_WPSOffice_Level2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cdf832db-085f-4b53-b86f-06f712a4f66e}"/>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辩论修养</w:t>
              </w:r>
            </w:sdtContent>
          </w:sdt>
          <w:r>
            <w:tab/>
          </w:r>
          <w:bookmarkStart w:id="35" w:name="_Toc153_WPSOffice_Level2Page"/>
          <w:r>
            <w:t>18</w:t>
          </w:r>
          <w:bookmarkEnd w:id="35"/>
          <w:r>
            <w:fldChar w:fldCharType="end"/>
          </w:r>
        </w:p>
        <w:p>
          <w:pPr>
            <w:pStyle w:val="25"/>
            <w:tabs>
              <w:tab w:val="right" w:leader="dot" w:pos="8306"/>
            </w:tabs>
          </w:pPr>
          <w:r>
            <w:fldChar w:fldCharType="begin"/>
          </w:r>
          <w:r>
            <w:instrText xml:space="preserve"> HYPERLINK \l _Toc21927_WPSOffice_Level2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001e68fd-f3df-47c0-8d31-60dd753c5c5f}"/>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用经济学智慧解读中国</w:t>
              </w:r>
            </w:sdtContent>
          </w:sdt>
          <w:r>
            <w:tab/>
          </w:r>
          <w:bookmarkStart w:id="36" w:name="_Toc21927_WPSOffice_Level2Page"/>
          <w:r>
            <w:t>19</w:t>
          </w:r>
          <w:bookmarkEnd w:id="36"/>
          <w:r>
            <w:fldChar w:fldCharType="end"/>
          </w:r>
        </w:p>
        <w:p>
          <w:pPr>
            <w:pStyle w:val="25"/>
            <w:tabs>
              <w:tab w:val="right" w:leader="dot" w:pos="8306"/>
            </w:tabs>
          </w:pPr>
          <w:r>
            <w:fldChar w:fldCharType="begin"/>
          </w:r>
          <w:r>
            <w:instrText xml:space="preserve"> HYPERLINK \l _Toc15710_WPSOffice_Level2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a5609469-8b30-4bd3-9491-ea50d43b7ac5}"/>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T10.如何高效学习</w:t>
              </w:r>
            </w:sdtContent>
          </w:sdt>
          <w:r>
            <w:tab/>
          </w:r>
          <w:bookmarkStart w:id="37" w:name="_Toc15710_WPSOffice_Level2Page"/>
          <w:r>
            <w:t>19</w:t>
          </w:r>
          <w:bookmarkEnd w:id="37"/>
          <w:r>
            <w:fldChar w:fldCharType="end"/>
          </w:r>
        </w:p>
        <w:p>
          <w:pPr>
            <w:pStyle w:val="15"/>
            <w:tabs>
              <w:tab w:val="right" w:leader="dot" w:pos="8306"/>
            </w:tabs>
          </w:pPr>
          <w:r>
            <w:rPr>
              <w:b/>
              <w:bCs/>
            </w:rPr>
            <w:fldChar w:fldCharType="begin"/>
          </w:r>
          <w:r>
            <w:instrText xml:space="preserve"> HYPERLINK \l _Toc5089_WPSOffice_Level1 </w:instrText>
          </w:r>
          <w:r>
            <w:rPr>
              <w:b/>
              <w:bCs/>
            </w:rPr>
            <w:fldChar w:fldCharType="separate"/>
          </w:r>
          <w:sdt>
            <w:sdtPr>
              <w:rPr>
                <w:rFonts w:ascii="Times New Roman" w:hAnsi="Times New Roman" w:eastAsia="仿宋" w:cs="Times New Roman"/>
                <w:b/>
                <w:bCs/>
                <w:kern w:val="2"/>
                <w:sz w:val="24"/>
                <w:szCs w:val="24"/>
                <w:lang w:val="en-US" w:eastAsia="zh-CN" w:bidi="ar-SA"/>
              </w:rPr>
              <w:id w:val="147454923"/>
              <w:placeholder>
                <w:docPart w:val="{9d62b4a9-55a5-461a-a6da-ac27700607f5}"/>
              </w:placeholder>
            </w:sdtPr>
            <w:sdtEndPr>
              <w:rPr>
                <w:rFonts w:ascii="Times New Roman" w:hAnsi="Times New Roman" w:eastAsia="仿宋" w:cs="Times New Roman"/>
                <w:b/>
                <w:bCs/>
                <w:kern w:val="2"/>
                <w:sz w:val="24"/>
                <w:szCs w:val="24"/>
                <w:lang w:val="en-US" w:eastAsia="zh-CN" w:bidi="ar-SA"/>
              </w:rPr>
            </w:sdtEndPr>
            <w:sdtContent>
              <w:r>
                <w:rPr>
                  <w:rFonts w:hint="eastAsia" w:ascii="Times New Roman" w:hAnsi="Times New Roman" w:eastAsia="宋体" w:cs="Times New Roman"/>
                  <w:b/>
                  <w:bCs/>
                </w:rPr>
                <w:t>健康教育</w:t>
              </w:r>
            </w:sdtContent>
          </w:sdt>
          <w:r>
            <w:rPr>
              <w:b/>
              <w:bCs/>
            </w:rPr>
            <w:tab/>
          </w:r>
          <w:bookmarkStart w:id="38" w:name="_Toc5089_WPSOffice_Level1Page"/>
          <w:r>
            <w:rPr>
              <w:b/>
              <w:bCs/>
            </w:rPr>
            <w:t>20</w:t>
          </w:r>
          <w:bookmarkEnd w:id="38"/>
          <w:r>
            <w:rPr>
              <w:b/>
              <w:bCs/>
            </w:rPr>
            <w:fldChar w:fldCharType="end"/>
          </w:r>
        </w:p>
        <w:p>
          <w:pPr>
            <w:pStyle w:val="25"/>
            <w:tabs>
              <w:tab w:val="right" w:leader="dot" w:pos="8306"/>
            </w:tabs>
          </w:pPr>
          <w:r>
            <w:fldChar w:fldCharType="begin"/>
          </w:r>
          <w:r>
            <w:instrText xml:space="preserve"> HYPERLINK \l _Toc9541_WPSOffice_Level2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b03675a5-0632-4095-8348-cb31d20aafa8}"/>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情绪管理</w:t>
              </w:r>
            </w:sdtContent>
          </w:sdt>
          <w:r>
            <w:tab/>
          </w:r>
          <w:bookmarkStart w:id="39" w:name="_Toc9541_WPSOffice_Level2Page"/>
          <w:r>
            <w:t>20</w:t>
          </w:r>
          <w:bookmarkEnd w:id="39"/>
          <w:r>
            <w:fldChar w:fldCharType="end"/>
          </w:r>
        </w:p>
        <w:p>
          <w:pPr>
            <w:pStyle w:val="25"/>
            <w:tabs>
              <w:tab w:val="right" w:leader="dot" w:pos="8306"/>
            </w:tabs>
          </w:pPr>
          <w:r>
            <w:fldChar w:fldCharType="begin"/>
          </w:r>
          <w:r>
            <w:instrText xml:space="preserve"> HYPERLINK \l _Toc21850_WPSOffice_Level2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3b87b21c-6635-4eef-85b5-d51043ceea4a}"/>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突发事件及自救互救</w:t>
              </w:r>
            </w:sdtContent>
          </w:sdt>
          <w:r>
            <w:tab/>
          </w:r>
          <w:bookmarkStart w:id="40" w:name="_Toc21850_WPSOffice_Level2Page"/>
          <w:r>
            <w:t>20</w:t>
          </w:r>
          <w:bookmarkEnd w:id="40"/>
          <w:r>
            <w:fldChar w:fldCharType="end"/>
          </w:r>
        </w:p>
        <w:p>
          <w:pPr>
            <w:pStyle w:val="25"/>
            <w:tabs>
              <w:tab w:val="right" w:leader="dot" w:pos="8306"/>
            </w:tabs>
          </w:pPr>
          <w:r>
            <w:fldChar w:fldCharType="begin"/>
          </w:r>
          <w:r>
            <w:instrText xml:space="preserve"> HYPERLINK \l _Toc32494_WPSOffice_Level2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c4874295-6966-4850-8506-da7a26335531}"/>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食品安全与日常饮食</w:t>
              </w:r>
            </w:sdtContent>
          </w:sdt>
          <w:r>
            <w:tab/>
          </w:r>
          <w:bookmarkStart w:id="41" w:name="_Toc32494_WPSOffice_Level2Page"/>
          <w:r>
            <w:t>20</w:t>
          </w:r>
          <w:bookmarkEnd w:id="41"/>
          <w:r>
            <w:fldChar w:fldCharType="end"/>
          </w:r>
        </w:p>
        <w:p>
          <w:pPr>
            <w:pStyle w:val="25"/>
            <w:tabs>
              <w:tab w:val="right" w:leader="dot" w:pos="8306"/>
            </w:tabs>
          </w:pPr>
          <w:r>
            <w:fldChar w:fldCharType="begin"/>
          </w:r>
          <w:r>
            <w:instrText xml:space="preserve"> HYPERLINK \l _Toc16688_WPSOffice_Level2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bb61d56c-a7e6-42a6-a6b8-967f984744a6}"/>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生命安全与救援</w:t>
              </w:r>
            </w:sdtContent>
          </w:sdt>
          <w:r>
            <w:tab/>
          </w:r>
          <w:bookmarkStart w:id="42" w:name="_Toc16688_WPSOffice_Level2Page"/>
          <w:r>
            <w:t>21</w:t>
          </w:r>
          <w:bookmarkEnd w:id="42"/>
          <w:r>
            <w:fldChar w:fldCharType="end"/>
          </w:r>
        </w:p>
        <w:p>
          <w:pPr>
            <w:pStyle w:val="25"/>
            <w:tabs>
              <w:tab w:val="right" w:leader="dot" w:pos="8306"/>
            </w:tabs>
          </w:pPr>
          <w:r>
            <w:fldChar w:fldCharType="begin"/>
          </w:r>
          <w:r>
            <w:instrText xml:space="preserve"> HYPERLINK \l _Toc14363_WPSOffice_Level2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e601d97a-4dd2-42a5-ac63-187161acbdaf}"/>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微生物与人类健康</w:t>
              </w:r>
            </w:sdtContent>
          </w:sdt>
          <w:r>
            <w:tab/>
          </w:r>
          <w:bookmarkStart w:id="43" w:name="_Toc14363_WPSOffice_Level2Page"/>
          <w:r>
            <w:t>21</w:t>
          </w:r>
          <w:bookmarkEnd w:id="43"/>
          <w:r>
            <w:fldChar w:fldCharType="end"/>
          </w:r>
        </w:p>
        <w:p>
          <w:pPr>
            <w:pStyle w:val="25"/>
            <w:tabs>
              <w:tab w:val="right" w:leader="dot" w:pos="8306"/>
            </w:tabs>
          </w:pPr>
          <w:r>
            <w:fldChar w:fldCharType="begin"/>
          </w:r>
          <w:r>
            <w:instrText xml:space="preserve"> HYPERLINK \l _Toc27186_WPSOffice_Level2 </w:instrText>
          </w:r>
          <w:r>
            <w:fldChar w:fldCharType="separate"/>
          </w:r>
          <w:sdt>
            <w:sdtPr>
              <w:rPr>
                <w:rFonts w:ascii="Times New Roman" w:hAnsi="Times New Roman" w:eastAsia="仿宋" w:cs="Times New Roman"/>
                <w:kern w:val="2"/>
                <w:sz w:val="24"/>
                <w:szCs w:val="24"/>
                <w:lang w:val="en-US" w:eastAsia="zh-CN" w:bidi="ar-SA"/>
              </w:rPr>
              <w:id w:val="147454923"/>
              <w:placeholder>
                <w:docPart w:val="{627bf322-ef8e-43a7-8880-09df96edec9b}"/>
              </w:placeholder>
            </w:sdtPr>
            <w:sdtEndPr>
              <w:rPr>
                <w:rFonts w:ascii="Times New Roman" w:hAnsi="Times New Roman" w:eastAsia="仿宋" w:cs="Times New Roman"/>
                <w:kern w:val="2"/>
                <w:sz w:val="24"/>
                <w:szCs w:val="24"/>
                <w:lang w:val="en-US" w:eastAsia="zh-CN" w:bidi="ar-SA"/>
              </w:rPr>
            </w:sdtEndPr>
            <w:sdtContent>
              <w:r>
                <w:rPr>
                  <w:rFonts w:hint="eastAsia" w:ascii="Times New Roman" w:hAnsi="Times New Roman" w:eastAsia="宋体" w:cs="Times New Roman"/>
                </w:rPr>
                <w:t>大学生心理健康教育</w:t>
              </w:r>
            </w:sdtContent>
          </w:sdt>
          <w:r>
            <w:tab/>
          </w:r>
          <w:bookmarkStart w:id="44" w:name="_Toc27186_WPSOffice_Level2Page"/>
          <w:r>
            <w:t>22</w:t>
          </w:r>
          <w:bookmarkEnd w:id="44"/>
          <w:r>
            <w:fldChar w:fldCharType="end"/>
          </w:r>
          <w:bookmarkEnd w:id="0"/>
        </w:p>
      </w:sdtContent>
    </w:sdt>
    <w:p>
      <w:pPr>
        <w:rPr>
          <w:rFonts w:hint="eastAsia"/>
        </w:rPr>
      </w:pPr>
      <w:bookmarkStart w:id="45" w:name="_Toc11571_WPSOffice_Level1"/>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2"/>
        <w:jc w:val="center"/>
        <w:rPr>
          <w:rFonts w:hint="eastAsia"/>
        </w:rPr>
      </w:pPr>
      <w:bookmarkStart w:id="46" w:name="_Toc5037_WPSOffice_Level1"/>
      <w:bookmarkStart w:id="47" w:name="_Toc30819_WPSOffice_Level1"/>
      <w:r>
        <w:rPr>
          <w:rFonts w:hint="eastAsia"/>
        </w:rPr>
        <w:t>创新创业</w:t>
      </w:r>
      <w:bookmarkEnd w:id="45"/>
      <w:bookmarkEnd w:id="46"/>
      <w:bookmarkEnd w:id="47"/>
    </w:p>
    <w:p>
      <w:pPr>
        <w:pStyle w:val="3"/>
        <w:rPr>
          <w:rFonts w:hint="eastAsia"/>
        </w:rPr>
      </w:pPr>
      <w:bookmarkStart w:id="48" w:name="_Toc2546_WPSOffice_Level2"/>
      <w:bookmarkStart w:id="49" w:name="_Toc20237_WPSOffice_Level2"/>
      <w:bookmarkStart w:id="50" w:name="_Toc24526_WPSOffice_Level2"/>
      <w:r>
        <w:rPr>
          <w:rFonts w:hint="eastAsia"/>
        </w:rPr>
        <w:t>大学生创新基础</w:t>
      </w:r>
      <w:bookmarkEnd w:id="48"/>
      <w:bookmarkEnd w:id="49"/>
      <w:bookmarkEnd w:id="50"/>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立足于新世纪大学生的创新通识教育，采用“理论+方法＋应用”三为一体的方式，引导学生了解创新本质，探究创新性思维原理，培养学生的创新思考方式。通过对几种常用创新思维工具的应用训练，促进学生对当今时代创新实践应用的深度感知，从而开阔创新视野，启发及促进大学生群体的创新实践。冯林教授还编著了混合式教学实践方案以及配套教材。</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冯林</w:t>
      </w:r>
      <w:r>
        <w:rPr>
          <w:rFonts w:hint="eastAsia" w:asciiTheme="minorEastAsia" w:hAnsiTheme="minorEastAsia" w:eastAsiaTheme="minorEastAsia" w:cstheme="minorEastAsia"/>
        </w:rPr>
        <w:t>，大连理工大学教授，博士，博士生导师，大连理工大学创新创业学院院长，教育部创新方法教学指导分委员会副主任委员，教育部新世纪优秀人才，中国创造学会常务理事，辽宁省教学名师，辽宁省创新方法研究会副理事长。先后指导学生获得创新创业国家级竞赛奖励30余项，是学校国家级创新人才培养模式改革实验区负责人、创新教育系列课程国家级教学团队带头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徐斌</w:t>
      </w:r>
      <w:r>
        <w:rPr>
          <w:rFonts w:hint="eastAsia" w:asciiTheme="minorEastAsia" w:hAnsiTheme="minorEastAsia" w:eastAsiaTheme="minorEastAsia" w:cstheme="minorEastAsia"/>
        </w:rPr>
        <w:t>，首都经济贸易大学劳动经济学院，教授。</w:t>
      </w:r>
    </w:p>
    <w:p>
      <w:pPr>
        <w:rPr>
          <w:rFonts w:hint="eastAsia"/>
        </w:rPr>
      </w:pPr>
      <w:bookmarkStart w:id="51" w:name="_Toc531770200"/>
      <w:bookmarkStart w:id="52" w:name="_Toc531201411"/>
      <w:bookmarkStart w:id="53" w:name="_Toc27343"/>
      <w:bookmarkStart w:id="54" w:name="_Toc900"/>
    </w:p>
    <w:p>
      <w:pPr>
        <w:pStyle w:val="3"/>
        <w:rPr>
          <w:rFonts w:hint="eastAsia"/>
        </w:rPr>
      </w:pPr>
      <w:bookmarkStart w:id="55" w:name="_Toc28697_WPSOffice_Level2"/>
      <w:bookmarkStart w:id="56" w:name="_Toc3481_WPSOffice_Level2"/>
      <w:bookmarkStart w:id="57" w:name="_Toc15005_WPSOffice_Level2"/>
      <w:r>
        <w:rPr>
          <w:rFonts w:hint="eastAsia"/>
        </w:rPr>
        <w:t>网络创业理论与实践</w:t>
      </w:r>
      <w:bookmarkEnd w:id="55"/>
      <w:bookmarkEnd w:id="56"/>
      <w:bookmarkEnd w:id="57"/>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从网上创业基础切入，从开店准备、货源管理、商品及店铺管理、网店推广、网站优化和无线运营方面，给予理论普及与实操指导，以详实的案例解析、丰富的实践经验来引导大学生开启真实的电商创业之旅，有效避免网络创业的陷阱，被网络创业者称为最接地气的创业实战课程。</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聂兵，国家人力资源和社会保障部网络创业培训项目高级讲师、中国电子商务协会特聘讲师、杭州市大学生就业创业导师。主编《网络创业指导手册》、《网络创业讲师手册》，参与编写《引爆网上创业》、《决胜网络创业》等。</w:t>
      </w:r>
    </w:p>
    <w:p>
      <w:pPr>
        <w:rPr>
          <w:rFonts w:hint="eastAsia"/>
        </w:rPr>
      </w:pPr>
    </w:p>
    <w:p>
      <w:pPr>
        <w:pStyle w:val="3"/>
        <w:rPr>
          <w:rFonts w:hint="eastAsia"/>
        </w:rPr>
      </w:pPr>
      <w:bookmarkStart w:id="58" w:name="_Toc13295_WPSOffice_Level2"/>
      <w:bookmarkStart w:id="59" w:name="_Toc26684_WPSOffice_Level2"/>
      <w:bookmarkStart w:id="60" w:name="_Toc26250_WPSOffice_Level2"/>
      <w:r>
        <w:rPr>
          <w:rFonts w:hint="eastAsia"/>
        </w:rPr>
        <w:t>创新思维训练</w:t>
      </w:r>
      <w:bookmarkEnd w:id="58"/>
      <w:bookmarkEnd w:id="59"/>
      <w:bookmarkEnd w:id="60"/>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系统介绍了软性思考、平行思考、强制联想、批判性思考、包容性思维等创新思考方式和途径，对如何培养创新人格，创造创新情境提出了具体方法。采用师生对话模式，在游戏互动与案例展示中形象呈现了各类创新思维训练方式，旨在培养学生的创新思维意识，提高创新思维能力。</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王竹立，中山大学现代教育技术研究所副所长、硕士导师、学术带头人。</w:t>
      </w:r>
    </w:p>
    <w:p>
      <w:pPr>
        <w:rPr>
          <w:rFonts w:hint="eastAsia"/>
        </w:rPr>
      </w:pPr>
      <w:bookmarkStart w:id="61" w:name="_Toc4909_WPSOffice_Level2"/>
    </w:p>
    <w:p>
      <w:pPr>
        <w:pStyle w:val="3"/>
        <w:rPr>
          <w:rFonts w:hint="eastAsia"/>
        </w:rPr>
      </w:pPr>
      <w:bookmarkStart w:id="62" w:name="_Toc21345_WPSOffice_Level2"/>
      <w:bookmarkStart w:id="63" w:name="_Toc16933_WPSOffice_Level2"/>
      <w:r>
        <w:rPr>
          <w:rFonts w:hint="eastAsia"/>
        </w:rPr>
        <w:t>大学生创业基础</w:t>
      </w:r>
      <w:bookmarkEnd w:id="51"/>
      <w:bookmarkEnd w:id="52"/>
      <w:bookmarkEnd w:id="53"/>
      <w:bookmarkEnd w:id="54"/>
      <w:bookmarkEnd w:id="61"/>
      <w:bookmarkEnd w:id="62"/>
      <w:bookmarkEnd w:id="63"/>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本课程主要介绍了大学生应怎样创业以及创业的具体方法，并用一些案例来说明如何创业，同时对国内外创业情况进行了比较，对大学生创业有很好的借鉴和指导作用。</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李肖鸣，中科创大创新创业教育研究院院长；教育部高校毕业生创业智库首席专家；教育部大学生创业培训指导委员会主任委员。1995年从教师岗位下海，先后成功创办七家公司，获得上海市巾帼创业带头人、上海市第四届三学状元称号。创业期间，热心公益，义务辅导多名青年和大学生创业成功，2005年获得中国青年创业国际计划（YBC）优秀导师称号，2010年获得全国青年创业教育先进个人上海市优秀开业指导专家称号，2013年被YBC授予“公益之星”光荣称号，并获得优米网和YBC创业学院联合颁发的“创业课程评审导师杰出贡献奖”。</w:t>
      </w:r>
    </w:p>
    <w:p>
      <w:pPr>
        <w:rPr>
          <w:rFonts w:hint="eastAsia"/>
        </w:rPr>
      </w:pPr>
      <w:bookmarkStart w:id="64" w:name="_Toc531201412"/>
      <w:bookmarkStart w:id="65" w:name="_Toc10798"/>
      <w:bookmarkStart w:id="66" w:name="_Toc531770201"/>
      <w:bookmarkStart w:id="67" w:name="_Toc26189"/>
      <w:bookmarkStart w:id="68" w:name="_Toc1052"/>
      <w:bookmarkStart w:id="69" w:name="_Toc531201413"/>
      <w:bookmarkStart w:id="70" w:name="_Toc531770202"/>
      <w:bookmarkStart w:id="71" w:name="_Toc11118"/>
    </w:p>
    <w:p>
      <w:pPr>
        <w:pStyle w:val="3"/>
        <w:rPr>
          <w:rFonts w:hint="eastAsia"/>
        </w:rPr>
      </w:pPr>
      <w:bookmarkStart w:id="72" w:name="_Toc13853_WPSOffice_Level2"/>
      <w:bookmarkStart w:id="73" w:name="_Toc10431_WPSOffice_Level2"/>
      <w:bookmarkStart w:id="74" w:name="_Toc5089_WPSOffice_Level2"/>
      <w:r>
        <w:rPr>
          <w:rFonts w:hint="eastAsia"/>
        </w:rPr>
        <w:t>创业创新执行力</w:t>
      </w:r>
      <w:bookmarkEnd w:id="64"/>
      <w:bookmarkEnd w:id="65"/>
      <w:bookmarkEnd w:id="66"/>
      <w:bookmarkEnd w:id="67"/>
      <w:bookmarkEnd w:id="72"/>
      <w:bookmarkEnd w:id="73"/>
      <w:bookmarkEnd w:id="74"/>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的选课学生在任课教师及导师团带领下亲身参与一个公益项目，试着选择不同的职位：市场，产品，工程，运营，拓展，网上营销等。通过团队合作，企业参观等学习形式，摸索适合自己的工作，实现职业发展的梦想。</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陆向谦，清华大学经管学院创新创业课程教授，教育部大学生创业培训指导委员会专家。美国加州Berkeley大学Hass管理博士，美国西北大学Kellogg工商管理硕士，清华大学工学硕士。陆向谦博士的经历包括：策划摩托罗拉进入中国的战略、任教于香港科技大学管理学院、投资基金负责人、创业家。</w:t>
      </w:r>
    </w:p>
    <w:p>
      <w:pPr>
        <w:rPr>
          <w:rFonts w:hint="eastAsia" w:asciiTheme="minorEastAsia" w:hAnsiTheme="minorEastAsia" w:eastAsiaTheme="minorEastAsia" w:cstheme="minorEastAsia"/>
          <w:b/>
          <w:bCs/>
        </w:rPr>
      </w:pPr>
    </w:p>
    <w:p>
      <w:pPr>
        <w:rPr>
          <w:rFonts w:hint="eastAsia" w:asciiTheme="minorEastAsia" w:hAnsiTheme="minorEastAsia" w:eastAsiaTheme="minorEastAsia" w:cstheme="minorEastAsia"/>
          <w:b/>
          <w:bCs/>
        </w:rPr>
      </w:pPr>
    </w:p>
    <w:p>
      <w:pPr>
        <w:rPr>
          <w:rFonts w:hint="eastAsia" w:asciiTheme="minorEastAsia" w:hAnsiTheme="minorEastAsia" w:eastAsiaTheme="minorEastAsia" w:cstheme="minorEastAsia"/>
          <w:b/>
          <w:bCs/>
        </w:rPr>
      </w:pPr>
    </w:p>
    <w:p>
      <w:pPr>
        <w:pStyle w:val="3"/>
        <w:rPr>
          <w:rFonts w:hint="eastAsia"/>
        </w:rPr>
      </w:pPr>
      <w:bookmarkStart w:id="75" w:name="_Toc14820_WPSOffice_Level2"/>
      <w:bookmarkStart w:id="76" w:name="_Toc29580_WPSOffice_Level2"/>
      <w:bookmarkStart w:id="77" w:name="_Toc10484_WPSOffice_Level2"/>
      <w:r>
        <w:rPr>
          <w:rFonts w:hint="eastAsia"/>
        </w:rPr>
        <w:t>创业创新领导力</w:t>
      </w:r>
      <w:bookmarkEnd w:id="68"/>
      <w:bookmarkEnd w:id="69"/>
      <w:bookmarkEnd w:id="70"/>
      <w:bookmarkEnd w:id="71"/>
      <w:bookmarkEnd w:id="75"/>
      <w:bookmarkEnd w:id="76"/>
      <w:bookmarkEnd w:id="77"/>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本课程邀请了刘强东等著名企业家走进课堂，陆教授与企业家一一访谈。企业家分享了他们的创业经历，讲述了如何渡过最困难的创业时期等一系列问题，这些都是创业者值得借鉴和学习的宝贵经验。</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陆向谦，清华大学经管学院创新创业课程教授，教育部大学生创业培训指导委员会专家。美国加州Berkeley大学Hass管理博士，美国西北大学Kellogg工商管理硕士，清华大学工学硕士。陆向谦博士的经历包括：策划摩托罗拉进入中国的战略、任教于香港科技大学管理学院、投资基金负责人、创业家。</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3"/>
        <w:rPr>
          <w:rFonts w:hint="eastAsia"/>
        </w:rPr>
      </w:pPr>
      <w:bookmarkStart w:id="78" w:name="_Toc5100"/>
      <w:bookmarkStart w:id="79" w:name="_Toc531201415"/>
      <w:bookmarkStart w:id="80" w:name="_Toc7441_WPSOffice_Level2"/>
      <w:bookmarkStart w:id="81" w:name="_Toc17543_WPSOffice_Level2"/>
      <w:bookmarkStart w:id="82" w:name="_Toc531770204"/>
      <w:bookmarkStart w:id="83" w:name="_Toc25363_WPSOffice_Level2"/>
      <w:r>
        <w:rPr>
          <w:rFonts w:hint="eastAsia"/>
        </w:rPr>
        <w:t>创业管理实战</w:t>
      </w:r>
      <w:bookmarkEnd w:id="78"/>
      <w:bookmarkEnd w:id="79"/>
      <w:bookmarkEnd w:id="80"/>
      <w:bookmarkEnd w:id="81"/>
      <w:bookmarkEnd w:id="82"/>
      <w:bookmarkEnd w:id="83"/>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本课程主要介绍了创业的评估和风险，商业的模式、计划和展示，以及创业管理的技巧和方法，对大学生创业有很好的借鉴和指导作用。</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李肖鸣，中科创大创新创业教育研究院院长；教育部高校毕业生创业智库首席专家；教育部大学生创业培训指导委员会主任委员。1995年从教师岗位下海，先后成功创办七家公司，获得上海市巾帼创业带头人、上海市第四届三学状元称号。创业期间，热心公益，义务辅导多名青年和大学生创业成功，2005年获得中国青年创业国际计划（YBC）优秀导师称号，2010年获得全国青年创业教育先进个人上海市优秀开业指导专家称号，2013年被YBC授予“公益之星”光荣称号，并获得优米网和YBC创业学院联合颁发的“创业课程评审导师杰出贡献奖”。</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3"/>
        <w:rPr>
          <w:rFonts w:hint="eastAsia"/>
        </w:rPr>
      </w:pPr>
      <w:bookmarkStart w:id="84" w:name="_Toc531770087"/>
      <w:bookmarkStart w:id="85" w:name="_Toc20726"/>
      <w:bookmarkStart w:id="86" w:name="_Toc413_WPSOffice_Level2"/>
      <w:bookmarkStart w:id="87" w:name="_Toc3650"/>
      <w:bookmarkStart w:id="88" w:name="_Toc531201297"/>
      <w:bookmarkStart w:id="89" w:name="_Toc4274_WPSOffice_Level2"/>
      <w:bookmarkStart w:id="90" w:name="_Toc16418_WPSOffice_Level2"/>
      <w:r>
        <w:rPr>
          <w:rFonts w:hint="eastAsia"/>
        </w:rPr>
        <w:t>创新、发明与专利实务</w:t>
      </w:r>
      <w:bookmarkEnd w:id="84"/>
      <w:bookmarkEnd w:id="85"/>
      <w:bookmarkEnd w:id="86"/>
      <w:bookmarkEnd w:id="87"/>
      <w:bookmarkEnd w:id="88"/>
      <w:bookmarkEnd w:id="89"/>
      <w:bookmarkEnd w:id="90"/>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纵向讲解了专利制度的历史性，总结其特征，并结合实例介绍分析在发明创造完成后，发明者是否申请专利、申请何种类型的专利、何时申请专利、向哪些目标市场申请专利、是否提前公布技术方案等事项。通过课程的学习，可以对创新发明与专利之间的关系有更深的认识。</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毛国柱，天津大学环境科学与工程学院环境科学系副教授。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王秀奎，北京盈科（天津）律师事务所律师。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白彦壮，天津大学副教授。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张永杰，天津大学副教授。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何勇军，天津海泰优点投资管理有限公司投资总监。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
        <w:jc w:val="center"/>
        <w:rPr>
          <w:rFonts w:hint="eastAsia" w:eastAsia="宋体" w:asciiTheme="minorEastAsia" w:hAnsiTheme="minorEastAsia" w:cstheme="minorEastAsia"/>
          <w:lang w:val="en-US" w:eastAsia="zh-CN"/>
        </w:rPr>
      </w:pPr>
      <w:bookmarkStart w:id="91" w:name="_Toc24526_WPSOffice_Level1"/>
      <w:r>
        <w:rPr>
          <w:rFonts w:hint="eastAsia"/>
          <w:lang w:val="en-US" w:eastAsia="zh-CN"/>
        </w:rPr>
        <w:t>艺术鉴赏与审美体验</w:t>
      </w:r>
      <w:bookmarkEnd w:id="91"/>
    </w:p>
    <w:p>
      <w:pPr>
        <w:pStyle w:val="3"/>
        <w:rPr>
          <w:rFonts w:hint="eastAsia"/>
        </w:rPr>
      </w:pPr>
      <w:bookmarkStart w:id="92" w:name="_Toc7004_WPSOffice_Level2"/>
      <w:bookmarkStart w:id="93" w:name="_Toc24867_WPSOffice_Level2"/>
      <w:bookmarkStart w:id="94" w:name="_Toc24677_WPSOffice_Level2"/>
      <w:r>
        <w:rPr>
          <w:rFonts w:hint="eastAsia"/>
        </w:rPr>
        <w:t>音乐鉴赏</w:t>
      </w:r>
      <w:bookmarkEnd w:id="92"/>
      <w:bookmarkEnd w:id="93"/>
      <w:bookmarkEnd w:id="94"/>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音乐能为人生增色添彩，没有音乐的人生是遗憾的人生。本课程用优美音乐打开你的耳朵，并从音乐表现的机制、阐释的权力、音乐欣赏的方式与层次等几个方面来引导学生把握音乐所表现的寓意，提升音乐修养。</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周海宏，中央音乐学院副院长、博士生导师。主要从事音乐心理学、音乐美学教学与研究工作，坊间也称他为当前中国音乐心理学研究第一人，是公认的中国音乐普及第一人。</w:t>
      </w:r>
    </w:p>
    <w:p>
      <w:pPr>
        <w:rPr>
          <w:rFonts w:hint="eastAsia" w:asciiTheme="minorEastAsia" w:hAnsiTheme="minorEastAsia" w:eastAsiaTheme="minorEastAsia" w:cstheme="minorEastAsia"/>
        </w:rPr>
      </w:pPr>
    </w:p>
    <w:p>
      <w:pPr>
        <w:pStyle w:val="3"/>
        <w:rPr>
          <w:rFonts w:hint="eastAsia"/>
        </w:rPr>
      </w:pPr>
      <w:bookmarkStart w:id="95" w:name="_Toc7015_WPSOffice_Level2"/>
      <w:bookmarkStart w:id="96" w:name="_Toc531769973"/>
      <w:bookmarkStart w:id="97" w:name="_Toc30446_WPSOffice_Level2"/>
      <w:bookmarkStart w:id="98" w:name="_Toc531201184"/>
      <w:bookmarkStart w:id="99" w:name="_Toc3130_WPSOffice_Level2"/>
      <w:r>
        <w:rPr>
          <w:rFonts w:hint="eastAsia"/>
        </w:rPr>
        <w:t>影视鉴赏</w:t>
      </w:r>
      <w:bookmarkEnd w:id="95"/>
      <w:bookmarkEnd w:id="96"/>
      <w:bookmarkEnd w:id="97"/>
      <w:bookmarkEnd w:id="98"/>
      <w:bookmarkEnd w:id="99"/>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电影、电视是当今最有影响力的大众传播媒介之一，本课程将通过优秀影视作品案例，带领学生从文学、社会学、美学角度出发感受影视艺术，为学生提供一幅现实生活的图景，深入了解影视作品所反映的文化世界。</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陈旭光，北京大学艺术学院教授，博士生导师。主要研究方向为艺术理论、当代文化艺术思潮、影视文化、中外电影史等。中国高教影视学会理事、中国高校影视教育委员会秘书长，常务理事、中国电视家协会高校艺术委员会理事、《诗探索》杂志编委、常务编辑；第六、七、八、九、十、十一届北京大学生电影节特邀评委。</w:t>
      </w:r>
    </w:p>
    <w:p>
      <w:pPr>
        <w:rPr>
          <w:rFonts w:hint="eastAsia" w:asciiTheme="minorEastAsia" w:hAnsiTheme="minorEastAsia" w:eastAsiaTheme="minorEastAsia" w:cstheme="minorEastAsia"/>
        </w:rPr>
      </w:pPr>
    </w:p>
    <w:p>
      <w:pPr>
        <w:pStyle w:val="3"/>
        <w:rPr>
          <w:rFonts w:hint="eastAsia"/>
        </w:rPr>
      </w:pPr>
      <w:bookmarkStart w:id="100" w:name="_Toc9121_WPSOffice_Level2"/>
      <w:bookmarkStart w:id="101" w:name="_Toc531769934"/>
      <w:bookmarkStart w:id="102" w:name="_Toc28314_WPSOffice_Level2"/>
      <w:bookmarkStart w:id="103" w:name="_Toc2571_WPSOffice_Level2"/>
      <w:r>
        <w:rPr>
          <w:rFonts w:hint="eastAsia"/>
        </w:rPr>
        <w:t>书法鉴赏</w:t>
      </w:r>
      <w:bookmarkEnd w:id="100"/>
      <w:bookmarkEnd w:id="101"/>
      <w:bookmarkEnd w:id="102"/>
      <w:bookmarkEnd w:id="103"/>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书法是中国特有的一种传统艺术。中国汉字是劳动人民创造的，开始以图画记事，经过几千年的发展，演变成了当今的文字。本课程主要介绍了何为书法欣赏、书法成为艺术的原因等引入内容，又介绍了甲骨文、金文、散氏盘、石鼓文、篆书、隶书、唐楷等书法的历史演变和特点，最后对书法家的字体进行了专门的介绍和分析。</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刘琳，中国艺术家协会理事，中国艺术家协会书画研究院常务副院长兼秘书长，国风书法群众普及教育研究会执行会长、秘书长，中国榜书艺术研究会理事，中国毛体书法家协会顾问。多年从事美术、书画教育、研究等工作；书法作品多次在全国名人书画展览中获大奖、有多家媒体的专栏介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赵君北京大学教授，匠门书画院艺术总监、“和谐中华、海峡两岸”书画艺术家交流活动副秘书长、书画家。现任中国书画研究会副秘书长，匠门书画院艺术总监，著名书法家。</w:t>
      </w:r>
    </w:p>
    <w:p>
      <w:pPr>
        <w:rPr>
          <w:rFonts w:hint="eastAsia" w:asciiTheme="minorEastAsia" w:hAnsiTheme="minorEastAsia" w:eastAsiaTheme="minorEastAsia" w:cstheme="minorEastAsia"/>
        </w:rPr>
      </w:pPr>
    </w:p>
    <w:p>
      <w:pPr>
        <w:pStyle w:val="3"/>
        <w:rPr>
          <w:rFonts w:hint="eastAsia"/>
        </w:rPr>
      </w:pPr>
      <w:bookmarkStart w:id="104" w:name="_Toc788_WPSOffice_Level2"/>
      <w:bookmarkStart w:id="105" w:name="_Toc5404_WPSOffice_Level2"/>
      <w:bookmarkStart w:id="106" w:name="_Toc531201185"/>
      <w:bookmarkStart w:id="107" w:name="_Toc531769974"/>
      <w:bookmarkStart w:id="108" w:name="_Toc22297_WPSOffice_Level2"/>
      <w:r>
        <w:rPr>
          <w:rFonts w:hint="eastAsia"/>
        </w:rPr>
        <w:t>舞蹈鉴赏</w:t>
      </w:r>
      <w:bookmarkEnd w:id="104"/>
      <w:bookmarkEnd w:id="105"/>
      <w:bookmarkEnd w:id="106"/>
      <w:bookmarkEnd w:id="107"/>
      <w:bookmarkEnd w:id="108"/>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舞蹈是以身体为语言，与观者进行“心智交流”的运动表达艺术。本课程从怎样欣赏舞蹈、欣赏舞蹈的范畴及途径、古典舞欣赏、民间舞欣赏、现代舞欣赏、当代舞欣赏等方面出发，讲解舞蹈基础理论知识，通过具体的舞蹈作品，引领学生去感受舞蹈艺术的意蕴和意境，提高学生基本的审美品质和艺术理论水平。</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刘建，北京舞蹈学院教授、科学研究处处长；国务院学位办公室艺术硕士指导委员会委员；中国民间艺术家协会委员及韩国“首尔国际舞蹈比赛”评委。2001年出版学术专著《无声的言说——舞蹈身体语言解读》，列为“北京市高等院校精品教材”和教育部“十五规划教材”； 学术论文《神与舞的切点》、《从“雀之灵”到雀之“尾”》、《中国民间舞的守望》等分获中国文艺家联合会、中国舞蹈家协会等奖项。</w:t>
      </w:r>
    </w:p>
    <w:p>
      <w:pPr>
        <w:rPr>
          <w:rFonts w:hint="eastAsia" w:asciiTheme="minorEastAsia" w:hAnsiTheme="minorEastAsia" w:eastAsiaTheme="minorEastAsia" w:cstheme="minorEastAsia"/>
        </w:rPr>
      </w:pPr>
    </w:p>
    <w:p>
      <w:pPr>
        <w:pStyle w:val="3"/>
        <w:rPr>
          <w:rFonts w:hint="eastAsia"/>
        </w:rPr>
      </w:pPr>
      <w:bookmarkStart w:id="109" w:name="_Toc531769993"/>
      <w:bookmarkStart w:id="110" w:name="_Toc531201204"/>
      <w:bookmarkStart w:id="111" w:name="_Toc13044_WPSOffice_Level2"/>
      <w:bookmarkStart w:id="112" w:name="_Toc25804_WPSOffice_Level2"/>
      <w:bookmarkStart w:id="113" w:name="_Toc32031_WPSOffice_Level2"/>
      <w:r>
        <w:rPr>
          <w:rFonts w:hint="eastAsia"/>
        </w:rPr>
        <w:t>艺术导论</w:t>
      </w:r>
      <w:bookmarkEnd w:id="109"/>
      <w:bookmarkEnd w:id="110"/>
      <w:bookmarkEnd w:id="111"/>
      <w:bookmarkEnd w:id="112"/>
      <w:bookmarkEnd w:id="113"/>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艺术导论是一门系统研究艺术的一般规律的科学。本课程主要讲述了艺术的本质与特征、艺术的起源、艺术的功能、文化系统中的艺术、艺术的种类以及从艺术创作、艺术作品、艺术鉴赏等方面知识，引导学生从美学和文化学的角度来研究艺术，力求探索和发掘艺术的人文精神。培养学生的审美意识，提升他们的个人艺术修养。</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彭吉象，北京大学艺术学院原书记兼副院长; 现任重庆大学美视电影学院常务副院长和北京大学艺术学院二级教授、博导。新一届教育部艺术教育委员会常委，第二批国务院特殊津贴专家。中宣部、教育部 “马工程” 重大攻关课题《艺术学概论》首席专家。先后7次荣获国家级、省部级的科研奖或优秀教学成果奖。先后两次被评为“北京大学十佳教师”。主讲的“艺术学概论”课程被评为“国家级精品课程”。</w:t>
      </w:r>
    </w:p>
    <w:p>
      <w:pPr>
        <w:rPr>
          <w:rFonts w:hint="eastAsia" w:asciiTheme="minorEastAsia" w:hAnsiTheme="minorEastAsia" w:eastAsiaTheme="minorEastAsia" w:cstheme="minorEastAsia"/>
        </w:rPr>
      </w:pPr>
    </w:p>
    <w:p>
      <w:pPr>
        <w:pStyle w:val="3"/>
        <w:rPr>
          <w:rFonts w:hint="eastAsia"/>
        </w:rPr>
      </w:pPr>
      <w:bookmarkStart w:id="114" w:name="_Toc531769992"/>
      <w:bookmarkStart w:id="115" w:name="_Toc531201203"/>
      <w:bookmarkStart w:id="116" w:name="_Toc14208_WPSOffice_Level2"/>
      <w:bookmarkStart w:id="117" w:name="_Toc17949_WPSOffice_Level2"/>
      <w:bookmarkStart w:id="118" w:name="_Toc369_WPSOffice_Level2"/>
      <w:r>
        <w:rPr>
          <w:rFonts w:hint="eastAsia"/>
        </w:rPr>
        <w:t>漫画艺术欣赏与创作</w:t>
      </w:r>
      <w:bookmarkEnd w:id="114"/>
      <w:bookmarkEnd w:id="115"/>
      <w:bookmarkEnd w:id="116"/>
      <w:bookmarkEnd w:id="117"/>
      <w:bookmarkEnd w:id="118"/>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从漫画的定义开始，全面地介绍了漫画的种类、特点、历史遗迹、创造规律和技巧等，给出的一些概念解释、定义都是首创，并且详细的介绍了各种漫画工具。通过对漫画的鉴赏以及对漫画创作的学习，能够培养学生的幽默感，提高艺术修养，并有助于释放学生的心理压力。</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杨树山，南开大学毕业，现为天津理工大学美术学教师，教授。天津美术家协会理事，漫画专业委员会理事， 天天漫画网美术策划。自1990年始，从事漫画、插画、水墨画、油画创作，已在国内外发表、展出绘画作品7000余件，在各类漫画比赛中获奖300余次。出版了《杨树山漫画》、《漫画学教程》和《漫画鉴赏与创作十四讲》等书籍。</w:t>
      </w:r>
    </w:p>
    <w:p>
      <w:pPr>
        <w:rPr>
          <w:rFonts w:hint="eastAsia" w:asciiTheme="minorEastAsia" w:hAnsiTheme="minorEastAsia" w:eastAsiaTheme="minorEastAsia" w:cstheme="minorEastAsia"/>
        </w:rPr>
      </w:pPr>
    </w:p>
    <w:p>
      <w:pPr>
        <w:pStyle w:val="3"/>
        <w:rPr>
          <w:rFonts w:hint="eastAsia"/>
        </w:rPr>
      </w:pPr>
      <w:bookmarkStart w:id="119" w:name="_Toc531201161"/>
      <w:bookmarkStart w:id="120" w:name="_Toc15020_WPSOffice_Level2"/>
      <w:bookmarkStart w:id="121" w:name="_Toc531769946"/>
      <w:bookmarkStart w:id="122" w:name="_Toc6417_WPSOffice_Level2"/>
      <w:bookmarkStart w:id="123" w:name="_Toc30590_WPSOffice_Level2"/>
      <w:r>
        <w:rPr>
          <w:rFonts w:hint="eastAsia"/>
        </w:rPr>
        <w:t>中国古建筑欣赏与设计</w:t>
      </w:r>
      <w:bookmarkEnd w:id="119"/>
      <w:bookmarkEnd w:id="120"/>
      <w:bookmarkEnd w:id="121"/>
      <w:bookmarkEnd w:id="122"/>
      <w:bookmarkEnd w:id="123"/>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对中国古代建筑的基本知识、发展历史、类型风格、平面设计、立面造型及结构设计等方面进行了详细而丰富的介绍，并采用了大量实例和图片来分析中国古建筑的设计特点和造型风格，让抽象复杂的建筑理论和建筑术语变得生动形象，易于理解。</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柳肃，湖南大学建筑学院教授。从事建筑历史理论、古建筑修复保护设计、历史城市和历史村镇保护，承担过10多项国家级和省级重点文物古建筑和历史城镇、村寨的修复、保护规划设计。著有《古建筑设计理论与方法》《古建筑设计》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
        <w:jc w:val="center"/>
        <w:rPr>
          <w:rFonts w:hint="eastAsia"/>
          <w:lang w:val="en-US" w:eastAsia="zh-CN"/>
        </w:rPr>
      </w:pPr>
      <w:bookmarkStart w:id="124" w:name="_Toc15005_WPSOffice_Level1"/>
      <w:r>
        <w:rPr>
          <w:rFonts w:hint="eastAsia"/>
          <w:lang w:val="en-US" w:eastAsia="zh-CN"/>
        </w:rPr>
        <w:t>科技进步与科学精神</w:t>
      </w:r>
      <w:bookmarkEnd w:id="124"/>
    </w:p>
    <w:p>
      <w:pPr>
        <w:pStyle w:val="3"/>
        <w:rPr>
          <w:rFonts w:hint="eastAsia"/>
        </w:rPr>
      </w:pPr>
      <w:bookmarkStart w:id="125" w:name="_Toc20395_WPSOffice_Level2"/>
      <w:bookmarkStart w:id="126" w:name="_Toc19055_WPSOffice_Level2"/>
      <w:bookmarkStart w:id="127" w:name="_Toc6584_WPSOffice_Level2"/>
      <w:bookmarkStart w:id="128" w:name="_Toc531770071"/>
      <w:bookmarkStart w:id="129" w:name="_Toc9995"/>
      <w:bookmarkStart w:id="130" w:name="_Toc531201281"/>
      <w:bookmarkStart w:id="131" w:name="_Toc28108"/>
      <w:r>
        <w:rPr>
          <w:rFonts w:hint="eastAsia"/>
        </w:rPr>
        <w:t>数学的思维方式与创新</w:t>
      </w:r>
      <w:bookmarkEnd w:id="125"/>
      <w:bookmarkEnd w:id="126"/>
      <w:bookmarkEnd w:id="127"/>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以现代数学和信息时代有重要应用的数学知识为载体，从学生熟悉的生活中的例子引出数学概念，以通俗易懂的方法讲授这些知识，点评其中的创新点或创新的想法，使学生受到数学思维方式的熏陶和训练，并且领略数学创新的风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丘维声，北京大学教授。研究方向：代数组合论, 群表示论, 现代通信和密码学。</w:t>
      </w:r>
    </w:p>
    <w:p>
      <w:pPr>
        <w:rPr>
          <w:rFonts w:hint="eastAsia" w:asciiTheme="minorEastAsia" w:hAnsiTheme="minorEastAsia" w:eastAsiaTheme="minorEastAsia" w:cstheme="minorEastAsia"/>
        </w:rPr>
      </w:pPr>
    </w:p>
    <w:p>
      <w:pPr>
        <w:pStyle w:val="3"/>
        <w:rPr>
          <w:rFonts w:hint="eastAsia"/>
        </w:rPr>
      </w:pPr>
      <w:bookmarkStart w:id="132" w:name="_Toc21146"/>
      <w:bookmarkStart w:id="133" w:name="_Toc12024"/>
      <w:bookmarkStart w:id="134" w:name="_Toc531201217"/>
      <w:bookmarkStart w:id="135" w:name="_Toc531770007"/>
      <w:bookmarkStart w:id="136" w:name="_Toc17434_WPSOffice_Level2"/>
      <w:bookmarkStart w:id="137" w:name="_Toc15764_WPSOffice_Level2"/>
      <w:r>
        <w:rPr>
          <w:rFonts w:hint="eastAsia"/>
        </w:rPr>
        <w:t>从爱因斯坦到霍金的宇宙</w:t>
      </w:r>
      <w:bookmarkEnd w:id="132"/>
      <w:bookmarkEnd w:id="133"/>
      <w:bookmarkEnd w:id="134"/>
      <w:bookmarkEnd w:id="135"/>
      <w:bookmarkEnd w:id="136"/>
      <w:bookmarkEnd w:id="137"/>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主要介绍物理学和天文学发展的不平凡历程和一些最新成果，特别是有关相对论、量子论、黑洞和宇宙演化的知识。本课程收集了许多科学家的珍闻趣事，介绍了一些重大科学发现的曲折过程。希望广大听众能在轻松、愉快的的情况下听完本课程，并有所收益。课程中列举了许多事例来说明: 历史上，青年是科学发现和科技创新的主力军。希望有志于科学研究和科技创新的年青人能从课程中得到一些启发，增强自己的研究和创新能力。</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赵峥，现为北京师范大学物理系教授，博士生导师。长期从事广义相对论、量子力学和统计物理的教学，活跃于黑洞物理、弯曲时空量子场论和时空理论等研究领域。</w:t>
      </w:r>
    </w:p>
    <w:p>
      <w:pPr>
        <w:rPr>
          <w:rFonts w:hint="eastAsia" w:asciiTheme="minorEastAsia" w:hAnsiTheme="minorEastAsia" w:eastAsiaTheme="minorEastAsia" w:cstheme="minorEastAsia"/>
        </w:rPr>
      </w:pPr>
    </w:p>
    <w:p>
      <w:pPr>
        <w:pStyle w:val="3"/>
        <w:rPr>
          <w:rFonts w:hint="eastAsia"/>
        </w:rPr>
      </w:pPr>
      <w:bookmarkStart w:id="138" w:name="_Toc2324_WPSOffice_Level2"/>
      <w:bookmarkStart w:id="139" w:name="_Toc531770035"/>
      <w:bookmarkStart w:id="140" w:name="_Toc27192_WPSOffice_Level2"/>
      <w:bookmarkStart w:id="141" w:name="_Toc531201245"/>
      <w:bookmarkStart w:id="142" w:name="_Toc11091_WPSOffice_Level2"/>
      <w:r>
        <w:rPr>
          <w:rFonts w:hint="eastAsia"/>
        </w:rPr>
        <w:t>星海求知：天文学的奥秘</w:t>
      </w:r>
      <w:bookmarkEnd w:id="138"/>
      <w:bookmarkEnd w:id="139"/>
      <w:bookmarkEnd w:id="140"/>
      <w:bookmarkEnd w:id="141"/>
      <w:bookmarkEnd w:id="142"/>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苏教授的课程中，我们可以从恒星的生死看到没有往日恒星的壮烈爆发就没有今天多彩斑斓的宇宙。天文看似遥不可及，其实和我们息息相关。接下来又对黑洞是否存在的问题展开了探讨，而备受关注的宇宙奇点也在讲座上有详细的解说。这告诉我们物质世界也是如此，绝对的对称并不存在美感，唯有加以破损才能达到最平衡的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苏宜，南开大学教授，全国优秀科技工作者和天津市优秀科技工作者。1958年毕业于南京大学数学天文系天文专业。中国天文学会第11、12届理事，天津市天文学会第1、2届理事长，第3届名誉理事长。在南开大学、天津大学两校讲授“天文学概论”等公共选修课程，已22年。出版天文学著作《天文学基础》、《天文学新概论》、《宇宙掠影》、《文科天文》等。2009年获国家级教学成果二等奖，2012年获中国天文学会90周年天文学突出贡献奖，2013年获天津市级教学成果一等奖。</w:t>
      </w:r>
    </w:p>
    <w:p>
      <w:pPr>
        <w:rPr>
          <w:rFonts w:hint="eastAsia"/>
        </w:rPr>
      </w:pPr>
    </w:p>
    <w:p>
      <w:pPr>
        <w:pStyle w:val="3"/>
        <w:rPr>
          <w:rFonts w:hint="eastAsia"/>
        </w:rPr>
      </w:pPr>
      <w:bookmarkStart w:id="143" w:name="_Toc2768_WPSOffice_Level2"/>
      <w:bookmarkStart w:id="144" w:name="_Toc4256_WPSOffice_Level2"/>
      <w:bookmarkStart w:id="145" w:name="_Toc11084_WPSOffice_Level2"/>
      <w:bookmarkStart w:id="146" w:name="_Toc25669_WPSOffice_Level2"/>
      <w:bookmarkStart w:id="147" w:name="_Toc11705_WPSOffice_Level2"/>
      <w:r>
        <w:rPr>
          <w:rFonts w:hint="eastAsia"/>
        </w:rPr>
        <w:t>化学与人类</w:t>
      </w:r>
      <w:bookmarkEnd w:id="143"/>
      <w:bookmarkEnd w:id="144"/>
      <w:bookmarkEnd w:id="145"/>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学是一门与人类生活有着密切关系的基础学科。这门课程介绍了化学在人类的生存、发展中的重要地位以及提高人类生活质量做出的贡献，帮助学生对化学中的一些基本原理和知识产生进一步的了解和认识。此外也提供了一些易燃易爆及有毒物质的知识，只有掌握了它们的规律才能防患于未然。</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刘旦初，复旦大学化学系著名教授、博士生导师。主要研究领域：物理化学——多相催化，已在国内外杂志发表论文70余篇，译著三本，另有专著四本。</w:t>
      </w:r>
    </w:p>
    <w:p>
      <w:pPr>
        <w:rPr>
          <w:rFonts w:hint="eastAsia" w:asciiTheme="minorEastAsia" w:hAnsiTheme="minorEastAsia" w:eastAsiaTheme="minorEastAsia" w:cstheme="minorEastAsia"/>
        </w:rPr>
      </w:pPr>
    </w:p>
    <w:p>
      <w:pPr>
        <w:pStyle w:val="3"/>
        <w:rPr>
          <w:rFonts w:hint="eastAsia"/>
        </w:rPr>
      </w:pPr>
      <w:bookmarkStart w:id="148" w:name="_Toc10159"/>
      <w:bookmarkStart w:id="149" w:name="_Toc1791_WPSOffice_Level2"/>
      <w:bookmarkStart w:id="150" w:name="_Toc10170"/>
      <w:bookmarkStart w:id="151" w:name="_Toc9927_WPSOffice_Level2"/>
      <w:bookmarkStart w:id="152" w:name="_Toc531201215"/>
      <w:bookmarkStart w:id="153" w:name="_Toc531770005"/>
      <w:bookmarkStart w:id="154" w:name="_Toc4145_WPSOffice_Level2"/>
      <w:r>
        <w:rPr>
          <w:rFonts w:hint="eastAsia"/>
        </w:rPr>
        <w:t>魅力科学</w:t>
      </w:r>
      <w:bookmarkEnd w:id="148"/>
      <w:bookmarkEnd w:id="149"/>
      <w:bookmarkEnd w:id="150"/>
      <w:bookmarkEnd w:id="151"/>
      <w:bookmarkEnd w:id="152"/>
      <w:bookmarkEnd w:id="153"/>
      <w:bookmarkEnd w:id="154"/>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从原子的基础结构，到薛定谔的猫；从量纲分析，到预测灾害；从电磁波的发现，到嫦娥登上月球。科学的魅力，贯穿人类文明咫尺方寸；智慧的精髓，因名师大家而熠熠生辉！国家级精品课程教师，南开大学教授，车云霞，著名物理学家，诺贝尔物理学奖获得者，杨振宁，欧洲物理奖获得者，中科院外籍院士，张首晟，用量子的力量，测绘世界的高度；中国科学院院士，著名地震学家，马宗晋，带大家领略山川河谷、风雨雷电的惊心动魄；中国探月工程首席科学家，“嫦娥之父”，欧阳自远，揭秘人类探月和嫦娥工程的点点滴滴。</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杨振宁，著名美籍华裔科学家、诺贝尔物理学奖获得者。研究领域包括粒子物理学、统计力学和凝聚态物理学等。代表作有《对弱相互作用中宇称守恒的质疑》、《曙光集》和《邓稼先》等。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张首晟，美国斯坦福大学教授，师从著名物理学家杨振宁。领导的研究团队于2006年提出了“量子自旋霍尔效应”。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车云霞，现为南开大学教授，博士生导师。研究方向：计算机在化学中的应用、无机合成、功能单晶材料。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马宗晋，中国地震局地质研究所名誉所长、研究员，中国科学院院士。事地质构造、地震预报、地球动力学研究。代表作有《节理的力学性质、分期、配套问题》、《中国的强震期与强震幕》和《现今全球构造特征及其动力学解释》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欧阳自远，天体化学与地球化学家，国家天文台高级顾问，中国科学院院士。参加和负责我国地下核试验地质综合研究。代表作有《吉林陨石综合研究》、《地下核试验地质效应综合研究》、《核转变能与地球物质演化》、《月球科学概论》和《天体化学》。</w:t>
      </w:r>
    </w:p>
    <w:p>
      <w:pPr>
        <w:pStyle w:val="3"/>
        <w:rPr>
          <w:rFonts w:hint="eastAsia"/>
        </w:rPr>
      </w:pPr>
    </w:p>
    <w:p>
      <w:pPr>
        <w:pStyle w:val="3"/>
        <w:rPr>
          <w:rFonts w:hint="eastAsia"/>
        </w:rPr>
      </w:pPr>
      <w:r>
        <w:rPr>
          <w:rFonts w:hint="eastAsia"/>
        </w:rPr>
        <w:br w:type="page"/>
      </w:r>
    </w:p>
    <w:p>
      <w:pPr>
        <w:pStyle w:val="2"/>
        <w:jc w:val="center"/>
        <w:rPr>
          <w:rFonts w:hint="eastAsia"/>
        </w:rPr>
      </w:pPr>
      <w:bookmarkStart w:id="155" w:name="_Toc26250_WPSOffice_Level1"/>
      <w:r>
        <w:rPr>
          <w:rFonts w:hint="eastAsia"/>
        </w:rPr>
        <w:t>文化传承与国际视野</w:t>
      </w:r>
      <w:bookmarkEnd w:id="155"/>
    </w:p>
    <w:p>
      <w:pPr>
        <w:pStyle w:val="3"/>
        <w:rPr>
          <w:rFonts w:hint="eastAsia"/>
        </w:rPr>
      </w:pPr>
      <w:bookmarkStart w:id="156" w:name="_Toc531769874"/>
      <w:bookmarkStart w:id="157" w:name="_Toc531201132"/>
      <w:bookmarkStart w:id="158" w:name="_Toc5974_WPSOffice_Level2"/>
      <w:bookmarkStart w:id="159" w:name="_Toc1842_WPSOffice_Level2"/>
      <w:bookmarkStart w:id="160" w:name="_Toc12740_WPSOffice_Level2"/>
      <w:bookmarkStart w:id="161" w:name="_Toc3161_WPSOffice_Level2"/>
      <w:bookmarkStart w:id="162" w:name="_Toc531769942"/>
      <w:bookmarkStart w:id="163" w:name="_Toc25853_WPSOffice_Level2"/>
      <w:bookmarkStart w:id="164" w:name="_Toc531201157"/>
      <w:r>
        <w:rPr>
          <w:rFonts w:hint="eastAsia"/>
        </w:rPr>
        <w:t>中西文化比较</w:t>
      </w:r>
      <w:bookmarkEnd w:id="156"/>
      <w:bookmarkEnd w:id="157"/>
      <w:bookmarkEnd w:id="158"/>
      <w:bookmarkEnd w:id="159"/>
      <w:bookmarkEnd w:id="160"/>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从人类文化演进规律入手，从审美递增、递减律，阴阳二极对立转化律，万物五相选择律等方面对中西文化进行阐释，反映了中西方文化的互根、互构、互补、互彰、互抗、互证、互进，让学生更加全面深入地了解中西方文化的差异与融合。</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辜正坤：北京大学教授、博导，获国务院颁发有特殊贡献专家称号，任国际中西文化比较协会会长，中国外国文学学会莎士比亚研究会会长。曾兼任清华大学、南开大学、美国瓦西塔大学客座教授。曾应邀任联合国教科文总部（巴黎）翻译和联合国日内瓦办事处翻译。在国内外共发表著、译、编、校著作48种（部），论文150余篇。</w:t>
      </w:r>
    </w:p>
    <w:p>
      <w:pPr>
        <w:pStyle w:val="3"/>
        <w:rPr>
          <w:rFonts w:hint="eastAsia"/>
        </w:rPr>
      </w:pPr>
    </w:p>
    <w:p>
      <w:pPr>
        <w:pStyle w:val="3"/>
        <w:rPr>
          <w:rFonts w:hint="eastAsia"/>
        </w:rPr>
      </w:pPr>
      <w:bookmarkStart w:id="165" w:name="_Toc11543"/>
      <w:bookmarkStart w:id="166" w:name="_Toc32409_WPSOffice_Level2"/>
      <w:bookmarkStart w:id="167" w:name="_Toc531201344"/>
      <w:bookmarkStart w:id="168" w:name="_Toc31208_WPSOffice_Level2"/>
      <w:bookmarkStart w:id="169" w:name="_Toc531770134"/>
      <w:bookmarkStart w:id="170" w:name="_Toc7080"/>
      <w:bookmarkStart w:id="171" w:name="_Toc8249_WPSOffice_Level2"/>
      <w:r>
        <w:rPr>
          <w:rFonts w:hint="eastAsia"/>
        </w:rPr>
        <w:t>中国古典小说巅峰：四大名著鉴赏</w:t>
      </w:r>
      <w:bookmarkEnd w:id="165"/>
      <w:bookmarkEnd w:id="166"/>
      <w:bookmarkEnd w:id="167"/>
      <w:bookmarkEnd w:id="168"/>
      <w:bookmarkEnd w:id="169"/>
      <w:bookmarkEnd w:id="170"/>
      <w:bookmarkEnd w:id="171"/>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大名著是中国古代小说的巅峰之作，是阅历中国传统人文、社会伦理、历史地理、民俗、心理、处事策略的知识之库，数百年来为人所津津乐道。本课程分别对四部著作做出详细介绍，对同学们全面认识、了解与唐诗、宋词、元曲并称的明清小说提供了帮助。</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蔡义江，红学家，中国红楼梦学会副会长。主要出版著作《红楼梦诗词曲赋评注》、《论红楼梦佚稿》、《〈红楼梦〉校注》、《蔡义江论红楼梦》等。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侯  会，首都师范大学文学院副教授，硕士研究生导师。主要从事明清文学教学、科研工作，侧重于白话小说研究。著有专著《水浒源流新证》、《中华文学五千年》、《世界文学五千年》、《元曲诵读》等。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段启明，首都师范大学文学院教授、博士生导师。长期从事中国古代文学教学与研究，主要著作有《红楼艺术论》、《西厢论稿》、《中国文学史长编》（元明清卷）、《中国古代小说戏曲述评辑略》等。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袁世硕，山东大学教授，博士生导师。主要研究方向：明清文学、蒲松龄研究。主要著述有《孔尚任年谱》、《蒲松龄事迹著述新考》、《文学史学的明清小说研究》等。</w:t>
      </w:r>
    </w:p>
    <w:p>
      <w:pPr>
        <w:pStyle w:val="3"/>
        <w:rPr>
          <w:rFonts w:hint="eastAsia"/>
        </w:rPr>
      </w:pPr>
      <w:bookmarkStart w:id="172" w:name="_Toc20349_WPSOffice_Level2"/>
      <w:r>
        <w:rPr>
          <w:rFonts w:hint="eastAsia"/>
        </w:rPr>
        <w:t>中国现代文学名家名作</w:t>
      </w:r>
      <w:bookmarkEnd w:id="161"/>
      <w:bookmarkEnd w:id="162"/>
      <w:bookmarkEnd w:id="163"/>
      <w:bookmarkEnd w:id="164"/>
      <w:bookmarkEnd w:id="172"/>
    </w:p>
    <w:p>
      <w:pPr>
        <w:rPr>
          <w:rFonts w:hint="eastAsia"/>
        </w:rPr>
      </w:pPr>
      <w:r>
        <w:rPr>
          <w:rFonts w:hint="eastAsia"/>
        </w:rPr>
        <w:t>课程简介</w:t>
      </w:r>
    </w:p>
    <w:p>
      <w:pP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中国现代文学在中国社会内部发生历史性变化的条件下，广泛接受外国文学影响而形成的新的文学。中国现代作家用现代语言表达现代思想，在艺术形式与表现手法上对传统文学进行了革新，构成中国文化长廊上灿烂的一笔。这门课程能够引导学生走近名家名作，在阅读经典的过程中理解社会的发展与变革，自觉肩负起传承中国先进思想文化的使命。</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温儒敏，北京大学中文系主任，教授，博士生导师，北大语文教育研究所所长。兼任中国现代文学研究会会长，国务院学位委员会学科评议组成员，国家哲学社会科学规划评审委员，《中国现代文学研究丛刊》主编。</w:t>
      </w:r>
    </w:p>
    <w:p>
      <w:pPr>
        <w:rPr>
          <w:rFonts w:hint="eastAsia"/>
        </w:rPr>
      </w:pPr>
    </w:p>
    <w:p>
      <w:pPr>
        <w:rPr>
          <w:rFonts w:hint="eastAsia"/>
        </w:rPr>
      </w:pPr>
      <w:bookmarkStart w:id="173" w:name="_Toc531201332"/>
      <w:bookmarkStart w:id="174" w:name="_Toc531770122"/>
      <w:bookmarkStart w:id="175" w:name="_Toc531769852"/>
      <w:bookmarkStart w:id="176" w:name="_Toc1184_WPSOffice_Level2"/>
      <w:bookmarkStart w:id="177" w:name="_Toc294_WPSOffice_Level2"/>
      <w:bookmarkStart w:id="178" w:name="_Toc531201110"/>
    </w:p>
    <w:p>
      <w:pPr>
        <w:pStyle w:val="3"/>
        <w:rPr>
          <w:rFonts w:hint="eastAsia"/>
        </w:rPr>
      </w:pPr>
      <w:bookmarkStart w:id="179" w:name="_Toc16979_WPSOffice_Level2"/>
      <w:bookmarkStart w:id="180" w:name="_Toc10118_WPSOffice_Level2"/>
      <w:bookmarkStart w:id="181" w:name="_Toc13626_WPSOffice_Level2"/>
      <w:r>
        <w:rPr>
          <w:rFonts w:hint="eastAsia"/>
        </w:rPr>
        <w:t>《诗经》导读</w:t>
      </w:r>
      <w:bookmarkEnd w:id="173"/>
      <w:bookmarkEnd w:id="174"/>
      <w:bookmarkEnd w:id="179"/>
      <w:bookmarkEnd w:id="180"/>
      <w:bookmarkEnd w:id="181"/>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诗经》是我国第一部诗歌总集，收集了自西周初年至春秋中叶五百多年的诗歌，共计三百余篇。它广泛涉及婚姻、家庭、恋爱、农耕、狩猎、战争、劳役等题材，其中有的严正，有的谐趣，时而慷慨悲壮，时而清丽动人。诗句间不仅隐藏着时代的印记，也是各地风土的写照和中华文化最初的奠基。研读《诗经》不仅是学习古典文学，也是在追寻民族的基因，了解我们自身的来历。李山教授通过自己广博的涉猎、客观的探究，在浩如烟海的文字资料前披沙拣金，刊误存真，告诉你关于《诗经》的事实，交给你一把探索中华文化的钥匙。</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李山，现为北京师范大学教授，博士生导师，启功先生弟子。主要研究方向为中国古代文学史、中国文化史。先后出版过《诗经的文化精神》、《诗经析读》、《诗经新注》等诗经研究专著，及《中国文化概论》。</w:t>
      </w:r>
    </w:p>
    <w:p>
      <w:pPr>
        <w:pStyle w:val="3"/>
        <w:rPr>
          <w:rFonts w:hint="eastAsia"/>
        </w:rPr>
      </w:pPr>
    </w:p>
    <w:p>
      <w:pPr>
        <w:pStyle w:val="3"/>
        <w:rPr>
          <w:rFonts w:hint="eastAsia"/>
        </w:rPr>
      </w:pPr>
      <w:bookmarkStart w:id="182" w:name="_Toc16149_WPSOffice_Level2"/>
      <w:r>
        <w:rPr>
          <w:rFonts w:hint="eastAsia"/>
        </w:rPr>
        <w:t>欧洲文明概论</w:t>
      </w:r>
      <w:bookmarkEnd w:id="175"/>
      <w:bookmarkEnd w:id="176"/>
      <w:bookmarkEnd w:id="177"/>
      <w:bookmarkEnd w:id="178"/>
      <w:bookmarkEnd w:id="182"/>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本课程以希腊、罗马、中古、近古、现代各个时期的文明特征为线索，展现出非常丰富复杂的演化内容和变化莫测的发展模式，朱教授坚持自己的传统，汲取其他文明的营养，为我们描绘了一幅精彩的欧洲画卷。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朱孝远，史学工作者，北京大学历史系教授、博士生导师。专业特长及近期研究方向：德国宗教改革史，文艺复兴史，西方文化史，欧洲中古史，史学理论。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ZA.文明起源与历史演变</w:t>
      </w:r>
    </w:p>
    <w:p>
      <w:pPr>
        <w:pStyle w:val="3"/>
        <w:rPr>
          <w:rFonts w:hint="eastAsia"/>
        </w:rPr>
      </w:pPr>
      <w:bookmarkStart w:id="183" w:name="_Toc531769872"/>
      <w:bookmarkStart w:id="184" w:name="_Toc531201130"/>
      <w:bookmarkStart w:id="185" w:name="_Toc10683_WPSOffice_Level2"/>
      <w:bookmarkStart w:id="186" w:name="_Toc22097_WPSOffice_Level2"/>
      <w:r>
        <w:rPr>
          <w:rFonts w:hint="eastAsia"/>
        </w:rPr>
        <w:br w:type="page"/>
      </w:r>
    </w:p>
    <w:p>
      <w:pPr>
        <w:pStyle w:val="2"/>
        <w:jc w:val="center"/>
        <w:rPr>
          <w:rFonts w:hint="eastAsia"/>
        </w:rPr>
      </w:pPr>
      <w:bookmarkStart w:id="187" w:name="_Toc16933_WPSOffice_Level1"/>
      <w:r>
        <w:rPr>
          <w:rFonts w:hint="eastAsia"/>
        </w:rPr>
        <w:t>哲学智慧与思维训练</w:t>
      </w:r>
      <w:bookmarkEnd w:id="187"/>
    </w:p>
    <w:p>
      <w:pPr>
        <w:pStyle w:val="3"/>
        <w:rPr>
          <w:rFonts w:hint="eastAsia"/>
        </w:rPr>
      </w:pPr>
      <w:bookmarkStart w:id="188" w:name="_Toc465_WPSOffice_Level2"/>
      <w:bookmarkStart w:id="189" w:name="_Toc14231_WPSOffice_Level2"/>
      <w:bookmarkStart w:id="190" w:name="_Toc531769901"/>
      <w:bookmarkStart w:id="191" w:name="_Toc28475_WPSOffice_Level2"/>
      <w:r>
        <w:rPr>
          <w:rFonts w:hint="eastAsia"/>
        </w:rPr>
        <w:t>人生与人心</w:t>
      </w:r>
      <w:bookmarkEnd w:id="188"/>
      <w:bookmarkEnd w:id="189"/>
      <w:bookmarkEnd w:id="190"/>
      <w:bookmarkEnd w:id="191"/>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是谁？是什么决定了我与他人的关系？我能从外部世界得到什么？如何才能活得幸福？这些看似鸡汤却直击人心的话题，将被复旦名师陈果——这位因课堂视频红遍网络、荣登央视《开讲啦》的“最有型大学教师”重新解读，让你通过自我更新来收获全世界，换一种想法，也就是换一种活法。</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陈果，复旦大学，讲师。陈果老师曾因讲课的视频被复旦大学学生传上网络后被热捧，从而迅速被广大网友熟悉，曾做客CCTV-1播出的《开讲啦》栏目，被称为“最有型大学教师”。</w:t>
      </w:r>
    </w:p>
    <w:p>
      <w:pPr>
        <w:pStyle w:val="3"/>
        <w:rPr>
          <w:rFonts w:hint="eastAsia"/>
        </w:rPr>
      </w:pPr>
    </w:p>
    <w:p>
      <w:pPr>
        <w:pStyle w:val="3"/>
        <w:rPr>
          <w:rFonts w:hint="eastAsia"/>
        </w:rPr>
      </w:pPr>
      <w:bookmarkStart w:id="192" w:name="_Toc22947_WPSOffice_Level2"/>
      <w:bookmarkStart w:id="193" w:name="_Toc24130_WPSOffice_Level2"/>
      <w:bookmarkStart w:id="194" w:name="_Toc14548_WPSOffice_Level2"/>
      <w:r>
        <w:rPr>
          <w:rFonts w:hint="eastAsia"/>
        </w:rPr>
        <w:t>中华民族精神</w:t>
      </w:r>
      <w:bookmarkEnd w:id="192"/>
      <w:bookmarkEnd w:id="193"/>
      <w:bookmarkEnd w:id="194"/>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从反思与建构、比较与融通、寻根与探源、传承与发展等多个方面阐释了中华民族精神，并深入分析了全球化背景下各国民族精神的现代转化问题。旨在让学生理解在传承与创新中，我们如何凝聚与实践中华民族的伟大精神。</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李太平，华中科技大学教育科学研究院教授，博士生导师。担任中国科普专门人才培养工作专家委员会委员，湖北省教育学会常务理事，中国教育学会德育专业委员会常务理事。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黄长义，华中科技大学马克思主义学院副院长、教授，并兼任中国实学研究会常务理事。主要研究领域：现当代社会思潮、马克思主义中国化与中国文化的现代转型。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欧阳康，华中科技大学国家治理研究院院长，“华中学者领军岗”教授，博士生导师。主要从事哲学尤其马克思主义哲学研究与教学。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杜志章，华中科技大学马克思主义学院副教授。研究方向是马克思主义发展史、中国化马克思主义。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栗志刚，国家治理研究院信息部主任，华中科技大学马克思主义学院副教授。研究领域涉及现代中国哲学与文化问题、文化与民族认同、民族精神与核心价值等。</w:t>
      </w:r>
    </w:p>
    <w:p>
      <w:pPr>
        <w:pStyle w:val="3"/>
        <w:rPr>
          <w:rFonts w:hint="eastAsia"/>
        </w:rPr>
      </w:pPr>
      <w:bookmarkStart w:id="195" w:name="_Toc11464_WPSOffice_Level2"/>
      <w:bookmarkStart w:id="196" w:name="_Toc531769914"/>
      <w:bookmarkStart w:id="197" w:name="_Toc31683_WPSOffice_Level2"/>
      <w:bookmarkStart w:id="198" w:name="_Toc17496_WPSOffice_Level2"/>
      <w:r>
        <w:rPr>
          <w:rFonts w:hint="eastAsia"/>
        </w:rPr>
        <w:t>西方哲学智慧</w:t>
      </w:r>
      <w:bookmarkEnd w:id="195"/>
      <w:bookmarkEnd w:id="196"/>
      <w:bookmarkEnd w:id="197"/>
      <w:bookmarkEnd w:id="198"/>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门课程将古今中外人们普遍关心的哲学问题变成学生们自己的问题，由此将他们引上哲学思考的道路。张志伟教授从智慧的痛苦、哲学的诞生、苏格拉底的问题、柏拉图的理念论、亚里士多德的形而上学、信仰的时代、文艺复兴与宗教改革、主体性的觉醒等方面进行了讲授。</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张志伟，中国人民大学哲学院教授，哲学院学术委员会主任，校学术委员会成员，现任教育部高等学校文化素质教育指导委员会委员。主要学术领域为西方哲学，在专业领域发表过众多学术成果。主要著作有《康德的道德世界观》《西方哲学十五讲》等。</w:t>
      </w:r>
    </w:p>
    <w:p>
      <w:pPr>
        <w:pStyle w:val="3"/>
        <w:rPr>
          <w:rFonts w:hint="eastAsia"/>
        </w:rPr>
      </w:pPr>
    </w:p>
    <w:p>
      <w:pPr>
        <w:pStyle w:val="3"/>
        <w:rPr>
          <w:rFonts w:hint="eastAsia"/>
        </w:rPr>
      </w:pPr>
      <w:bookmarkStart w:id="199" w:name="_Toc17806_WPSOffice_Level2"/>
      <w:r>
        <w:rPr>
          <w:rFonts w:hint="eastAsia"/>
        </w:rPr>
        <w:t>西方文化名著导读</w:t>
      </w:r>
      <w:bookmarkEnd w:id="183"/>
      <w:bookmarkEnd w:id="184"/>
      <w:bookmarkEnd w:id="185"/>
      <w:bookmarkEnd w:id="186"/>
      <w:bookmarkEnd w:id="199"/>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对柏拉图的《理想国》、奥古斯丁的《忏悔录》、马基雅维利的《君主论》、马克思•韦伯的《新教伦理与资本主义精神》等十余部西方经典著作进行了深入浅出的导读，以人性、人生、良知、美好生活、理想等重要问题为导入，消除学生对“名著艰深”的畏惧，激发阅读的兴趣。</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彭刚，清华大学人文学院历史系教授、博士生导师，教育部历史学专业教学指导委员会委员。主要从事西方思想史和史学理论的研究和教学工作。著有《叙事的转向：当代西方史学理论的考察》、《精神、自由与历史：克罗齐历史哲学研究》等。</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3"/>
        <w:rPr>
          <w:rFonts w:hint="eastAsia"/>
        </w:rPr>
      </w:pPr>
      <w:bookmarkStart w:id="200" w:name="_Toc19252_WPSOffice_Level2"/>
      <w:bookmarkStart w:id="201" w:name="_Toc7318_WPSOffice_Level2"/>
      <w:bookmarkStart w:id="202" w:name="_Toc153_WPSOffice_Level2"/>
      <w:r>
        <w:rPr>
          <w:rFonts w:hint="eastAsia"/>
        </w:rPr>
        <w:t>辩论修养</w:t>
      </w:r>
      <w:bookmarkEnd w:id="200"/>
      <w:bookmarkEnd w:id="201"/>
      <w:bookmarkEnd w:id="202"/>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何提升辩论的“内功”，寻找并确定最佳辩论方法？本课将带你深入了解辩论体系的博大精深和辩论赛的常用战术，以期通过论辩的形式锻炼辩手的价值判断能力，进而塑造出健全又坚强的人格和强大的心理素质。</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史广顺，南开大学信息技术科学院机器智能研究所副教授。研究方向：模式识别与机器智能数字图像处理自然语言理解软件开发技术。享有“南开四大才子之一”的美誉，应邀参加“百家讲坛”。</w:t>
      </w:r>
    </w:p>
    <w:p>
      <w:pPr>
        <w:pStyle w:val="3"/>
        <w:rPr>
          <w:rFonts w:hint="eastAsia"/>
        </w:rPr>
      </w:pPr>
    </w:p>
    <w:p>
      <w:pPr>
        <w:pStyle w:val="3"/>
        <w:rPr>
          <w:rFonts w:hint="eastAsia"/>
        </w:rPr>
      </w:pPr>
      <w:bookmarkStart w:id="203" w:name="_Toc21927_WPSOffice_Level2"/>
      <w:r>
        <w:rPr>
          <w:rFonts w:hint="eastAsia"/>
        </w:rPr>
        <w:t>用经济学智慧解读中国</w:t>
      </w:r>
      <w:bookmarkEnd w:id="128"/>
      <w:bookmarkEnd w:id="129"/>
      <w:bookmarkEnd w:id="130"/>
      <w:bookmarkEnd w:id="131"/>
      <w:bookmarkEnd w:id="146"/>
      <w:bookmarkEnd w:id="147"/>
      <w:bookmarkEnd w:id="203"/>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主要从经世致用之学与中国道路、当代中国的四次转型、中国农业组织、演化问题与改进、中国的社会运行成本问题、选择经济市场化之路的缘由、发展中的结构性问题、中国经济市场化改革的得与失等多个角度和板块，用经济学的知识智慧解读当代中国的发展现状与问题。</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石磊，复旦大学经济学教授，经济学博士生导师。主要研究与教学领域：产业结构与政策、公共经济与政策、当代中国经济。近年来获得过上海市社科成果奖、邓小平理论研究和宣传优秀成果奖、网络理论宣传优秀成果奖、上海市人民政府决策咨询研究成果论文奖、上海市教学名师奖、上海市精品课程奖等。享受国务院特殊津贴。</w:t>
      </w:r>
    </w:p>
    <w:p>
      <w:pPr>
        <w:rPr>
          <w:rFonts w:hint="eastAsia" w:asciiTheme="minorEastAsia" w:hAnsiTheme="minorEastAsia" w:eastAsiaTheme="minorEastAsia" w:cstheme="minorEastAsia"/>
        </w:rPr>
      </w:pPr>
    </w:p>
    <w:p>
      <w:pPr>
        <w:rPr>
          <w:rFonts w:hint="eastAsia"/>
        </w:rPr>
      </w:pPr>
      <w:bookmarkStart w:id="204" w:name="_Toc531769971"/>
      <w:bookmarkStart w:id="205" w:name="_Toc531201182"/>
    </w:p>
    <w:bookmarkEnd w:id="204"/>
    <w:bookmarkEnd w:id="205"/>
    <w:p>
      <w:pPr>
        <w:pStyle w:val="3"/>
        <w:rPr>
          <w:rFonts w:hint="eastAsia"/>
        </w:rPr>
      </w:pPr>
      <w:bookmarkStart w:id="206" w:name="_Toc3161_WPSOffice_Level1"/>
      <w:bookmarkStart w:id="207" w:name="_Toc531201378"/>
      <w:bookmarkStart w:id="208" w:name="_Toc531770168"/>
      <w:bookmarkStart w:id="209" w:name="_Toc413_WPSOffice_Level1"/>
      <w:bookmarkStart w:id="210" w:name="_Toc28493"/>
      <w:bookmarkStart w:id="211" w:name="_Toc15710_WPSOffice_Level2"/>
      <w:r>
        <w:rPr>
          <w:rFonts w:hint="eastAsia"/>
        </w:rPr>
        <w:t>T10.如何高效学习</w:t>
      </w:r>
      <w:bookmarkEnd w:id="206"/>
      <w:bookmarkEnd w:id="207"/>
      <w:bookmarkEnd w:id="208"/>
      <w:bookmarkEnd w:id="209"/>
      <w:bookmarkEnd w:id="210"/>
      <w:bookmarkEnd w:id="211"/>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大学是高等教育和研究，并提供本科教育和研究生教育的机构。它与高中有什么不同呢？有哪些高中的亮点会在大学里成为槽点？你又能否hold住你的大学？《如何高效学习》通过七个章节的实例，详细的讲解了在读大学的时候，有哪些需要注意的地方，有哪些容易忽视的细节。</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张志，别名秋叶，新浪微博红人、PPT专家，武汉工程大学副教授，实战网络营销专家，出版《超越对手：软件项目经理不可不知的18种技能》、《技术演示策略》、《名博是怎样炼成的》、《超越对手：大项目售前售后的30种实战技巧》、《微博控控微博》、《说服力：让你的PPT会说话》、《@青春-写给青年朋友的信》、《不要等到毕业以后》等多部专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
        <w:rPr>
          <w:rFonts w:hint="eastAsia"/>
        </w:rPr>
      </w:pPr>
      <w:bookmarkStart w:id="212" w:name="_Toc5089_WPSOffice_Level1"/>
      <w:bookmarkStart w:id="213" w:name="_Toc531201229"/>
      <w:bookmarkStart w:id="214" w:name="_Toc531770019"/>
      <w:bookmarkStart w:id="215" w:name="_Toc28885"/>
      <w:bookmarkStart w:id="216" w:name="_Toc11896"/>
      <w:r>
        <w:rPr>
          <w:rFonts w:hint="eastAsia"/>
        </w:rPr>
        <w:t>健康教育</w:t>
      </w:r>
      <w:bookmarkEnd w:id="212"/>
    </w:p>
    <w:bookmarkEnd w:id="213"/>
    <w:bookmarkEnd w:id="214"/>
    <w:bookmarkEnd w:id="215"/>
    <w:bookmarkEnd w:id="216"/>
    <w:p>
      <w:pPr>
        <w:pStyle w:val="3"/>
        <w:rPr>
          <w:rFonts w:hint="eastAsia"/>
        </w:rPr>
      </w:pPr>
      <w:bookmarkStart w:id="217" w:name="_Toc24867_WPSOffice_Level1"/>
      <w:bookmarkStart w:id="218" w:name="_Toc531201379"/>
      <w:bookmarkStart w:id="219" w:name="_Toc531770169"/>
      <w:bookmarkStart w:id="220" w:name="_Toc13377"/>
      <w:bookmarkStart w:id="221" w:name="_Toc11705_WPSOffice_Level1"/>
      <w:bookmarkStart w:id="222" w:name="_Toc9541_WPSOffice_Level2"/>
      <w:bookmarkStart w:id="223" w:name="_Toc531770162"/>
      <w:bookmarkStart w:id="224" w:name="_Toc31199"/>
      <w:bookmarkStart w:id="225" w:name="_Toc9815_WPSOffice_Level2"/>
      <w:bookmarkStart w:id="226" w:name="_Toc531201372"/>
      <w:bookmarkStart w:id="227" w:name="_Toc27492_WPSOffice_Level2"/>
      <w:bookmarkStart w:id="228" w:name="_Toc31026"/>
      <w:r>
        <w:rPr>
          <w:rFonts w:hint="eastAsia"/>
        </w:rPr>
        <w:t>情绪管理</w:t>
      </w:r>
      <w:bookmarkEnd w:id="217"/>
      <w:bookmarkEnd w:id="218"/>
      <w:bookmarkEnd w:id="219"/>
      <w:bookmarkEnd w:id="220"/>
      <w:bookmarkEnd w:id="221"/>
      <w:bookmarkEnd w:id="222"/>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围绕“如何控制情绪”的主题展开，分别讲述了怎样认识情绪，情绪的功能，压力与情绪的关系，怎样提高情商增强韧性，如何克服消除焦虑和抑郁，以及怎样调动积极情绪获取快乐与幸福。课程中引入介绍了大量著名的心理学实验，并展示了缓解负面情绪的具体办法。旨在帮助学习者正确认识、体察自我情绪，科学、有效地控制情绪，获得积极的心理感受和体验。</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韦庆旺，中国人民大学副教授。发表核心期刊论文10余篇。为《心理学报》《心理科学进展》审稿人。参编、翻译，及参译著作若干。研究方向主要为社会心理学。</w:t>
      </w:r>
    </w:p>
    <w:p>
      <w:pPr>
        <w:rPr>
          <w:rFonts w:hint="eastAsia" w:asciiTheme="minorEastAsia" w:hAnsiTheme="minorEastAsia" w:eastAsiaTheme="minorEastAsia" w:cstheme="minorEastAsia"/>
        </w:rPr>
      </w:pPr>
    </w:p>
    <w:p>
      <w:pPr>
        <w:rPr>
          <w:rFonts w:hint="eastAsia"/>
        </w:rPr>
      </w:pPr>
      <w:bookmarkStart w:id="229" w:name="_Toc20328"/>
      <w:bookmarkStart w:id="230" w:name="_Toc531770161"/>
      <w:bookmarkStart w:id="231" w:name="_Toc531201371"/>
      <w:bookmarkStart w:id="232" w:name="_Toc20295"/>
    </w:p>
    <w:bookmarkEnd w:id="229"/>
    <w:bookmarkEnd w:id="230"/>
    <w:bookmarkEnd w:id="231"/>
    <w:bookmarkEnd w:id="232"/>
    <w:p>
      <w:pPr>
        <w:pStyle w:val="3"/>
        <w:rPr>
          <w:rFonts w:hint="eastAsia"/>
        </w:rPr>
      </w:pPr>
      <w:bookmarkStart w:id="233" w:name="_Toc21850_WPSOffice_Level2"/>
      <w:r>
        <w:rPr>
          <w:rFonts w:hint="eastAsia"/>
        </w:rPr>
        <w:t>突发事件及自救互救</w:t>
      </w:r>
      <w:bookmarkEnd w:id="223"/>
      <w:bookmarkEnd w:id="224"/>
      <w:bookmarkEnd w:id="225"/>
      <w:bookmarkEnd w:id="226"/>
      <w:bookmarkEnd w:id="227"/>
      <w:bookmarkEnd w:id="228"/>
      <w:bookmarkEnd w:id="233"/>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费国忠，上海市医疗急救中心主任医师。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3"/>
        <w:rPr>
          <w:rFonts w:hint="eastAsia"/>
        </w:rPr>
      </w:pPr>
      <w:bookmarkStart w:id="234" w:name="_Toc531770011"/>
      <w:bookmarkStart w:id="235" w:name="_Toc531201221"/>
      <w:bookmarkStart w:id="236" w:name="_Toc13765"/>
      <w:bookmarkStart w:id="237" w:name="_Toc21639_WPSOffice_Level2"/>
      <w:bookmarkStart w:id="238" w:name="_Toc5656_WPSOffice_Level2"/>
      <w:bookmarkStart w:id="239" w:name="_Toc9726"/>
      <w:bookmarkStart w:id="240" w:name="_Toc32494_WPSOffice_Level2"/>
      <w:bookmarkStart w:id="241" w:name="_Toc531201220"/>
      <w:bookmarkStart w:id="242" w:name="_Toc18285"/>
      <w:bookmarkStart w:id="243" w:name="_Toc10941"/>
      <w:bookmarkStart w:id="244" w:name="_Toc531770010"/>
      <w:r>
        <w:rPr>
          <w:rFonts w:hint="eastAsia"/>
        </w:rPr>
        <w:t>食品安全与日常饮食</w:t>
      </w:r>
      <w:bookmarkEnd w:id="234"/>
      <w:bookmarkEnd w:id="235"/>
      <w:bookmarkEnd w:id="236"/>
      <w:bookmarkEnd w:id="237"/>
      <w:bookmarkEnd w:id="238"/>
      <w:bookmarkEnd w:id="239"/>
      <w:bookmarkEnd w:id="240"/>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主要讲述的内容包括：环境污染对食品安全性的影响、生物因素引起的食品安全问题、食品加工过程中形成的有害物、食品安全风险分析、食品安全危机管理、食品安全标准等。旨在让学生全面掌握关于食品安全的知识，学会健康饮食。</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陈芳，中国农业大学食品科学与营养工程学院教授。研究方向为食品质量与安全控制理论与技术；天然产物分离提取与功能食品；果蔬加工与贮藏技术。主编《膜分离技术与食品加工》、副主编《食品加工与保藏》本科及专科自学考试教材各一部等。</w:t>
      </w:r>
    </w:p>
    <w:p>
      <w:pPr>
        <w:rPr>
          <w:rFonts w:hint="eastAsia"/>
          <w:lang w:val="en-US" w:eastAsia="zh-CN"/>
        </w:rPr>
      </w:pPr>
    </w:p>
    <w:bookmarkEnd w:id="241"/>
    <w:bookmarkEnd w:id="242"/>
    <w:bookmarkEnd w:id="243"/>
    <w:bookmarkEnd w:id="244"/>
    <w:p>
      <w:pPr>
        <w:rPr>
          <w:rFonts w:hint="eastAsia" w:asciiTheme="minorEastAsia" w:hAnsiTheme="minorEastAsia" w:eastAsiaTheme="minorEastAsia" w:cstheme="minorEastAsia"/>
        </w:rPr>
      </w:pPr>
    </w:p>
    <w:p>
      <w:pPr>
        <w:pStyle w:val="3"/>
        <w:rPr>
          <w:rFonts w:hint="eastAsia"/>
        </w:rPr>
      </w:pPr>
      <w:bookmarkStart w:id="245" w:name="_Toc30760_WPSOffice_Level2"/>
      <w:bookmarkStart w:id="246" w:name="_Toc15326_WPSOffice_Level2"/>
      <w:bookmarkStart w:id="247" w:name="_Toc16688_WPSOffice_Level2"/>
      <w:bookmarkStart w:id="248" w:name="_Toc20973_WPSOffice_Level2"/>
      <w:bookmarkStart w:id="249" w:name="_Toc31518_WPSOffice_Level2"/>
      <w:r>
        <w:rPr>
          <w:rFonts w:hint="eastAsia"/>
        </w:rPr>
        <w:t>生命安全与救援</w:t>
      </w:r>
      <w:bookmarkEnd w:id="245"/>
      <w:bookmarkEnd w:id="246"/>
      <w:bookmarkEnd w:id="247"/>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本课程将教你如何应对危机突发事件，正确掌握基本生存、自救和救助技能，知晓掌握常见运动创伤的预防与处置方法。</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rPr>
      </w:pPr>
      <w:r>
        <w:rPr>
          <w:rFonts w:hint="eastAsia" w:asciiTheme="minorEastAsia" w:hAnsiTheme="minorEastAsia" w:eastAsiaTheme="minorEastAsia" w:cstheme="minorEastAsia"/>
        </w:rPr>
        <w:t>姚武，上海交通大学体育系副教授，体质健康监测中心副主任、教研室主任。主要研究领域：健康教育，体育教育。参编《科学锻炼保健康》《常见生活方式病运动处方》《办公室人员健身手册》《研究生体育导学》《上海社会体育指导员培训辅导教材》等专著与教材8本。主讲“体育与健康”“康乐部的营运管理”及“野外素质拓展的技能与技巧”“生命安全与救援”等课程。上海市精品课程“野外素质拓展的技能与技巧”负责人，上海市优秀教学成果二等奖主要成员。获得“宝钢优秀教师奖”“通识教育课程建设贡献奖”“华为优秀教师奖”“飞利浦优秀教学奖”“最受学生欢迎的教师”等奖项。</w:t>
      </w:r>
    </w:p>
    <w:p>
      <w:pPr>
        <w:pStyle w:val="3"/>
        <w:rPr>
          <w:rFonts w:hint="eastAsia"/>
        </w:rPr>
      </w:pPr>
    </w:p>
    <w:p>
      <w:pPr>
        <w:pStyle w:val="3"/>
        <w:rPr>
          <w:rFonts w:hint="eastAsia"/>
        </w:rPr>
      </w:pPr>
      <w:bookmarkStart w:id="250" w:name="_Toc14363_WPSOffice_Level2"/>
      <w:r>
        <w:rPr>
          <w:rFonts w:hint="eastAsia"/>
        </w:rPr>
        <w:t>微生物与人类健康</w:t>
      </w:r>
      <w:bookmarkEnd w:id="248"/>
      <w:bookmarkEnd w:id="249"/>
      <w:bookmarkEnd w:id="250"/>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微生物是一个庞大的微观世界生物群体的总称。它广泛分布于自然界，与人类的关系异常密切。本课程通过探析微生物对人类的影响，旨在使学生全面地了解和认识它们，养成良好的生活习惯，对微生物加以合理的利用，防止病原微生物对人体的侵害。</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钟江，复旦大学教授。兼任上海市微生物学会秘书长。主要研究方向：杆状病毒的分子生物学、基因功能、复制机制、病毒与不同宿主细胞的相互作用关系以及杆状病毒作为害虫防治作用物和蛋白质生产、基因治疗及疫苗载体的优化。曾获欧共体居里夫人奖学金，上海市曙光学者，上海市优秀青年教师等奖励。</w:t>
      </w:r>
    </w:p>
    <w:p>
      <w:pPr>
        <w:rPr>
          <w:rFonts w:hint="eastAsia" w:asciiTheme="minorEastAsia" w:hAnsiTheme="minorEastAsia" w:eastAsiaTheme="minorEastAsia" w:cstheme="minorEastAsia"/>
        </w:rPr>
      </w:pPr>
    </w:p>
    <w:p>
      <w:pPr>
        <w:rPr>
          <w:rFonts w:hint="eastAsia"/>
        </w:rPr>
      </w:pPr>
    </w:p>
    <w:p>
      <w:pPr>
        <w:rPr>
          <w:rFonts w:hint="eastAsia" w:asciiTheme="minorEastAsia" w:hAnsiTheme="minorEastAsia" w:eastAsiaTheme="minorEastAsia" w:cstheme="minorEastAsia"/>
        </w:rPr>
      </w:pPr>
    </w:p>
    <w:p>
      <w:pPr>
        <w:pStyle w:val="3"/>
        <w:rPr>
          <w:rFonts w:hint="eastAsia"/>
        </w:rPr>
      </w:pPr>
      <w:bookmarkStart w:id="251" w:name="_Toc10962_WPSOffice_Level2"/>
      <w:bookmarkStart w:id="252" w:name="_Toc15511_WPSOffice_Level2"/>
      <w:bookmarkStart w:id="253" w:name="_Toc732"/>
      <w:bookmarkStart w:id="254" w:name="_Toc1527"/>
      <w:bookmarkStart w:id="255" w:name="_Toc531201424"/>
      <w:bookmarkStart w:id="256" w:name="_Toc531770213"/>
      <w:bookmarkStart w:id="257" w:name="_Toc27186_WPSOffice_Level2"/>
      <w:r>
        <w:rPr>
          <w:rFonts w:hint="eastAsia"/>
        </w:rPr>
        <w:t>大学生心理健康教育</w:t>
      </w:r>
      <w:bookmarkEnd w:id="251"/>
      <w:bookmarkEnd w:id="252"/>
      <w:bookmarkEnd w:id="253"/>
      <w:bookmarkEnd w:id="254"/>
      <w:bookmarkEnd w:id="255"/>
      <w:bookmarkEnd w:id="256"/>
      <w:bookmarkEnd w:id="257"/>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课程简介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课程结合大学生心理健康状况，对大学生压力应对、学习心理、人际交往、恋爱与性、自我意识等常见心理问题进行了深入浅出的讲解，辅以新技术条件下的慕课化教学理念，帮助学生树立心理健康观念、识别心理异常现象、正视常见心理问题、掌握基本的应对技能。</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233045</wp:posOffset>
                </wp:positionV>
                <wp:extent cx="527050" cy="295275"/>
                <wp:effectExtent l="4445" t="4445" r="14605" b="5080"/>
                <wp:wrapNone/>
                <wp:docPr id="1" name="矩形 1"/>
                <wp:cNvGraphicFramePr/>
                <a:graphic xmlns:a="http://schemas.openxmlformats.org/drawingml/2006/main">
                  <a:graphicData uri="http://schemas.microsoft.com/office/word/2010/wordprocessingShape">
                    <wps:wsp>
                      <wps:cNvSpPr/>
                      <wps:spPr>
                        <a:xfrm>
                          <a:off x="0" y="0"/>
                          <a:ext cx="527050" cy="295275"/>
                        </a:xfrm>
                        <a:prstGeom prst="rect">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2pt;margin-top:18.35pt;height:23.25pt;width:41.5pt;z-index:251658240;mso-width-relative:page;mso-height-relative:page;" filled="f" stroked="t" coordsize="21600,21600" o:gfxdata="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UOdG7VAAAABwEAAA8AAAAAAAAAAQAg&#10;AAAAIgAAAGRycy9kb3ducmV2LnhtbFBLAQIUABQAAAAIAIdO4kC/KdDb2AEAAKYDAAAOAAAAAAAA&#10;AAEAIAAAACQBAABkcnMvZTJvRG9jLnhtbFBLBQYAAAAABgAGAFkBAABuBQAAAAA=&#10;">
                <v:fill on="f" focussize="0,0"/>
                <v:stroke weight="0.25pt" color="#000000" joinstyle="miter"/>
                <v:imagedata o:title=""/>
                <o:lock v:ext="edit" aspectratio="f"/>
              </v:rect>
            </w:pict>
          </mc:Fallback>
        </mc:AlternateContent>
      </w:r>
      <w:r>
        <w:rPr>
          <w:rFonts w:hint="eastAsia" w:asciiTheme="minorEastAsia" w:hAnsiTheme="minorEastAsia" w:eastAsiaTheme="minorEastAsia" w:cstheme="minorEastAsia"/>
          <w:b/>
          <w:bCs/>
        </w:rPr>
        <w:t>教师简介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李子勋</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著名心理学家，家庭治疗专业督导师，精神专业执业医师,心理咨询与治疗培训师，中国心理学会注册督导师，原中日友好医院专职心理医生，中央电视台《心理访谈》等栏目特邀心理专家。代表著作：《你为谁而活》《心灵飞舞》《陪孩子长大》《幸福从心开始》《问问李子勋》《家庭成就孩子》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赵然，中央财经大学社会与心理学院教授，博士、硕士生导师。国家二级心理咨询师考试答辩委员会评委，中国科学院心理研究所中央国家机关公务员心理健康中心督导，中国社工联合会心理健康工作委员会常务理事，劳动与社会保障部认证首批心理咨询师培训师。发表学术论文50余篇，出版著作12部。从事心理咨询与危机干预10余年，临床督导时间达600余小时，有超过3000小时的个体和团体心理咨询实践。</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64DAB"/>
    <w:rsid w:val="00F57730"/>
    <w:rsid w:val="07B25F58"/>
    <w:rsid w:val="084453C3"/>
    <w:rsid w:val="0C0336BB"/>
    <w:rsid w:val="0C494813"/>
    <w:rsid w:val="0C844FE0"/>
    <w:rsid w:val="0D564DAB"/>
    <w:rsid w:val="0EE44A89"/>
    <w:rsid w:val="108A1784"/>
    <w:rsid w:val="117D379B"/>
    <w:rsid w:val="13963D4B"/>
    <w:rsid w:val="165C193C"/>
    <w:rsid w:val="1970447C"/>
    <w:rsid w:val="1A9C4352"/>
    <w:rsid w:val="1C825174"/>
    <w:rsid w:val="1D5E68F5"/>
    <w:rsid w:val="212B3A7B"/>
    <w:rsid w:val="2508635C"/>
    <w:rsid w:val="28594D02"/>
    <w:rsid w:val="28AC213F"/>
    <w:rsid w:val="307A7BE1"/>
    <w:rsid w:val="3A534122"/>
    <w:rsid w:val="3D2D56F4"/>
    <w:rsid w:val="41030B09"/>
    <w:rsid w:val="424901C8"/>
    <w:rsid w:val="43341F2F"/>
    <w:rsid w:val="43A34DFE"/>
    <w:rsid w:val="49454BE1"/>
    <w:rsid w:val="51C374CA"/>
    <w:rsid w:val="52530C3D"/>
    <w:rsid w:val="578C3E4C"/>
    <w:rsid w:val="66C5280B"/>
    <w:rsid w:val="67C60F55"/>
    <w:rsid w:val="6A122F2E"/>
    <w:rsid w:val="6CF86273"/>
    <w:rsid w:val="7240131C"/>
    <w:rsid w:val="771F439C"/>
    <w:rsid w:val="7B830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19"/>
    <w:qFormat/>
    <w:uiPriority w:val="0"/>
    <w:pPr>
      <w:keepNext/>
      <w:keepLines/>
      <w:spacing w:beforeLines="0" w:beforeAutospacing="0" w:afterLines="0" w:afterAutospacing="0" w:line="360" w:lineRule="auto"/>
      <w:jc w:val="left"/>
      <w:outlineLvl w:val="0"/>
    </w:pPr>
    <w:rPr>
      <w:rFonts w:eastAsia="宋体"/>
      <w:b/>
      <w:kern w:val="44"/>
      <w:sz w:val="30"/>
    </w:rPr>
  </w:style>
  <w:style w:type="paragraph" w:styleId="3">
    <w:name w:val="heading 2"/>
    <w:basedOn w:val="1"/>
    <w:next w:val="1"/>
    <w:link w:val="18"/>
    <w:unhideWhenUsed/>
    <w:qFormat/>
    <w:uiPriority w:val="0"/>
    <w:pPr>
      <w:keepNext/>
      <w:keepLines/>
      <w:spacing w:beforeLines="0" w:beforeAutospacing="0" w:afterLines="0" w:afterAutospacing="0" w:line="360" w:lineRule="auto"/>
      <w:outlineLvl w:val="1"/>
    </w:pPr>
    <w:rPr>
      <w:rFonts w:eastAsia="宋体"/>
      <w:b/>
      <w:sz w:val="28"/>
    </w:rPr>
  </w:style>
  <w:style w:type="paragraph" w:styleId="4">
    <w:name w:val="heading 3"/>
    <w:basedOn w:val="1"/>
    <w:next w:val="1"/>
    <w:link w:val="17"/>
    <w:unhideWhenUsed/>
    <w:qFormat/>
    <w:uiPriority w:val="0"/>
    <w:pPr>
      <w:keepNext/>
      <w:keepLines/>
      <w:spacing w:beforeLines="0" w:beforeAutospacing="0" w:afterLines="0" w:afterAutospacing="0" w:line="400" w:lineRule="exact"/>
      <w:ind w:left="0" w:leftChars="0"/>
      <w:outlineLvl w:val="2"/>
    </w:pPr>
    <w:rPr>
      <w:rFonts w:eastAsia="宋体"/>
      <w:b/>
    </w:rPr>
  </w:style>
  <w:style w:type="paragraph" w:styleId="5">
    <w:name w:val="heading 4"/>
    <w:basedOn w:val="1"/>
    <w:next w:val="1"/>
    <w:link w:val="16"/>
    <w:unhideWhenUsed/>
    <w:qFormat/>
    <w:uiPriority w:val="0"/>
    <w:pPr>
      <w:keepNext/>
      <w:keepLines/>
      <w:spacing w:beforeLines="0" w:beforeAutospacing="0" w:afterLines="0" w:afterAutospacing="0" w:line="400" w:lineRule="exact"/>
      <w:ind w:left="0" w:leftChars="0"/>
      <w:outlineLvl w:val="3"/>
    </w:pPr>
    <w:rPr>
      <w:rFonts w:ascii="Arial" w:hAnsi="Arial"/>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8">
    <w:name w:val="toc 1"/>
    <w:basedOn w:val="1"/>
    <w:next w:val="1"/>
    <w:qFormat/>
    <w:uiPriority w:val="0"/>
  </w:style>
  <w:style w:type="paragraph" w:styleId="9">
    <w:name w:val="footnote text"/>
    <w:basedOn w:val="1"/>
    <w:qFormat/>
    <w:uiPriority w:val="0"/>
    <w:pPr>
      <w:snapToGrid w:val="0"/>
      <w:spacing w:line="240" w:lineRule="auto"/>
      <w:jc w:val="left"/>
    </w:pPr>
    <w:rPr>
      <w:rFonts w:ascii="Times New Roman" w:hAnsi="Times New Roman"/>
      <w:sz w:val="18"/>
    </w:rPr>
  </w:style>
  <w:style w:type="paragraph" w:styleId="10">
    <w:name w:val="toc 2"/>
    <w:basedOn w:val="1"/>
    <w:next w:val="1"/>
    <w:qFormat/>
    <w:uiPriority w:val="0"/>
    <w:pPr>
      <w:ind w:left="420" w:leftChars="200"/>
    </w:p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Hyperlink"/>
    <w:uiPriority w:val="99"/>
    <w:rPr>
      <w:rFonts w:cs="Times New Roman"/>
      <w:color w:val="0000FF"/>
      <w:u w:val="single"/>
    </w:rPr>
  </w:style>
  <w:style w:type="paragraph" w:customStyle="1" w:styleId="15">
    <w:name w:val="WPSOffice手动目录 1"/>
    <w:basedOn w:val="5"/>
    <w:qFormat/>
    <w:uiPriority w:val="0"/>
    <w:pPr>
      <w:spacing w:line="400" w:lineRule="exact"/>
      <w:ind w:leftChars="0"/>
    </w:pPr>
    <w:rPr>
      <w:rFonts w:ascii="Times New Roman" w:hAnsi="Times New Roman" w:eastAsia="楷体" w:cs="Times New Roman"/>
      <w:b/>
      <w:szCs w:val="20"/>
    </w:rPr>
  </w:style>
  <w:style w:type="character" w:customStyle="1" w:styleId="16">
    <w:name w:val="标题 4 Char"/>
    <w:link w:val="5"/>
    <w:qFormat/>
    <w:uiPriority w:val="0"/>
    <w:rPr>
      <w:rFonts w:ascii="Arial" w:hAnsi="Arial" w:eastAsia="宋体"/>
      <w:sz w:val="24"/>
    </w:rPr>
  </w:style>
  <w:style w:type="character" w:customStyle="1" w:styleId="17">
    <w:name w:val="标题 3 Char"/>
    <w:link w:val="4"/>
    <w:qFormat/>
    <w:uiPriority w:val="0"/>
    <w:rPr>
      <w:rFonts w:eastAsia="宋体" w:asciiTheme="minorAscii" w:hAnsiTheme="minorAscii"/>
      <w:b/>
      <w:sz w:val="24"/>
    </w:rPr>
  </w:style>
  <w:style w:type="character" w:customStyle="1" w:styleId="18">
    <w:name w:val="标题 2 Char"/>
    <w:link w:val="3"/>
    <w:qFormat/>
    <w:uiPriority w:val="0"/>
    <w:rPr>
      <w:rFonts w:ascii="Times New Roman" w:hAnsi="Times New Roman" w:eastAsia="宋体"/>
      <w:b/>
      <w:sz w:val="28"/>
    </w:rPr>
  </w:style>
  <w:style w:type="character" w:customStyle="1" w:styleId="19">
    <w:name w:val="标题 1 Char"/>
    <w:link w:val="2"/>
    <w:qFormat/>
    <w:uiPriority w:val="0"/>
    <w:rPr>
      <w:rFonts w:ascii="Times New Roman" w:hAnsi="Times New Roman" w:eastAsia="宋体"/>
      <w:b/>
      <w:kern w:val="44"/>
      <w:sz w:val="30"/>
    </w:rPr>
  </w:style>
  <w:style w:type="paragraph" w:customStyle="1" w:styleId="20">
    <w:name w:val="标题五"/>
    <w:basedOn w:val="6"/>
    <w:uiPriority w:val="0"/>
  </w:style>
  <w:style w:type="paragraph" w:customStyle="1" w:styleId="21">
    <w:name w:val="二级标题"/>
    <w:basedOn w:val="4"/>
    <w:qFormat/>
    <w:uiPriority w:val="0"/>
    <w:pPr>
      <w:snapToGrid w:val="0"/>
      <w:spacing w:line="360" w:lineRule="auto"/>
      <w:contextualSpacing/>
      <w:jc w:val="left"/>
    </w:pPr>
    <w:rPr>
      <w:rFonts w:ascii="宋体" w:hAnsi="宋体" w:cs="宋体"/>
    </w:rPr>
  </w:style>
  <w:style w:type="paragraph" w:customStyle="1" w:styleId="22">
    <w:name w:val="标题标题"/>
    <w:basedOn w:val="23"/>
    <w:qFormat/>
    <w:uiPriority w:val="0"/>
    <w:rPr>
      <w:color w:val="FF0000"/>
    </w:rPr>
  </w:style>
  <w:style w:type="paragraph" w:customStyle="1" w:styleId="23">
    <w:name w:val="XXX"/>
    <w:basedOn w:val="1"/>
    <w:qFormat/>
    <w:uiPriority w:val="0"/>
    <w:pPr>
      <w:widowControl/>
      <w:snapToGrid w:val="0"/>
      <w:spacing w:line="360" w:lineRule="auto"/>
      <w:contextualSpacing/>
      <w:jc w:val="left"/>
      <w:textAlignment w:val="center"/>
    </w:pPr>
    <w:rPr>
      <w:rFonts w:ascii="宋体" w:hAnsi="宋体" w:cs="宋体"/>
      <w:b/>
      <w:kern w:val="0"/>
      <w:sz w:val="20"/>
    </w:rPr>
  </w:style>
  <w:style w:type="paragraph" w:customStyle="1" w:styleId="24">
    <w:name w:val="一级标题"/>
    <w:basedOn w:val="3"/>
    <w:qFormat/>
    <w:uiPriority w:val="0"/>
    <w:pPr>
      <w:snapToGrid w:val="0"/>
      <w:spacing w:line="360" w:lineRule="auto"/>
      <w:contextualSpacing/>
      <w:jc w:val="left"/>
      <w:textAlignment w:val="center"/>
    </w:pPr>
    <w:rPr>
      <w:rFonts w:ascii="宋体" w:hAnsi="宋体" w:eastAsia="宋体" w:cs="宋体"/>
    </w:rPr>
  </w:style>
  <w:style w:type="paragraph" w:customStyle="1" w:styleId="25">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798ba34-e98b-4f64-96e4-12f7d4d93045}"/>
        <w:style w:val=""/>
        <w:category>
          <w:name w:val="常规"/>
          <w:gallery w:val="placeholder"/>
        </w:category>
        <w:types>
          <w:type w:val="bbPlcHdr"/>
        </w:types>
        <w:behaviors>
          <w:behavior w:val="content"/>
        </w:behaviors>
        <w:description w:val=""/>
        <w:guid w:val="{d798ba34-e98b-4f64-96e4-12f7d4d93045}"/>
      </w:docPartPr>
      <w:docPartBody>
        <w:p>
          <w:r>
            <w:rPr>
              <w:color w:val="808080"/>
            </w:rPr>
            <w:t>单击此处输入文字。</w:t>
          </w:r>
        </w:p>
      </w:docPartBody>
    </w:docPart>
    <w:docPart>
      <w:docPartPr>
        <w:name w:val="{de4883d8-cd0a-4c51-890e-2b4fae951b90}"/>
        <w:style w:val=""/>
        <w:category>
          <w:name w:val="常规"/>
          <w:gallery w:val="placeholder"/>
        </w:category>
        <w:types>
          <w:type w:val="bbPlcHdr"/>
        </w:types>
        <w:behaviors>
          <w:behavior w:val="content"/>
        </w:behaviors>
        <w:description w:val=""/>
        <w:guid w:val="{de4883d8-cd0a-4c51-890e-2b4fae951b90}"/>
      </w:docPartPr>
      <w:docPartBody>
        <w:p>
          <w:r>
            <w:rPr>
              <w:color w:val="808080"/>
            </w:rPr>
            <w:t>单击此处输入文字。</w:t>
          </w:r>
        </w:p>
      </w:docPartBody>
    </w:docPart>
    <w:docPart>
      <w:docPartPr>
        <w:name w:val="{703f737b-8a93-42ed-bb70-d4a2c4dfe15c}"/>
        <w:style w:val=""/>
        <w:category>
          <w:name w:val="常规"/>
          <w:gallery w:val="placeholder"/>
        </w:category>
        <w:types>
          <w:type w:val="bbPlcHdr"/>
        </w:types>
        <w:behaviors>
          <w:behavior w:val="content"/>
        </w:behaviors>
        <w:description w:val=""/>
        <w:guid w:val="{703f737b-8a93-42ed-bb70-d4a2c4dfe15c}"/>
      </w:docPartPr>
      <w:docPartBody>
        <w:p>
          <w:r>
            <w:rPr>
              <w:color w:val="808080"/>
            </w:rPr>
            <w:t>单击此处输入文字。</w:t>
          </w:r>
        </w:p>
      </w:docPartBody>
    </w:docPart>
    <w:docPart>
      <w:docPartPr>
        <w:name w:val="{ed0c5144-c3c0-4091-a21e-4e434d23fd94}"/>
        <w:style w:val=""/>
        <w:category>
          <w:name w:val="常规"/>
          <w:gallery w:val="placeholder"/>
        </w:category>
        <w:types>
          <w:type w:val="bbPlcHdr"/>
        </w:types>
        <w:behaviors>
          <w:behavior w:val="content"/>
        </w:behaviors>
        <w:description w:val=""/>
        <w:guid w:val="{ed0c5144-c3c0-4091-a21e-4e434d23fd94}"/>
      </w:docPartPr>
      <w:docPartBody>
        <w:p>
          <w:r>
            <w:rPr>
              <w:color w:val="808080"/>
            </w:rPr>
            <w:t>单击此处输入文字。</w:t>
          </w:r>
        </w:p>
      </w:docPartBody>
    </w:docPart>
    <w:docPart>
      <w:docPartPr>
        <w:name w:val="{e3e01b77-34cb-48cd-ad11-fc0848e997e1}"/>
        <w:style w:val=""/>
        <w:category>
          <w:name w:val="常规"/>
          <w:gallery w:val="placeholder"/>
        </w:category>
        <w:types>
          <w:type w:val="bbPlcHdr"/>
        </w:types>
        <w:behaviors>
          <w:behavior w:val="content"/>
        </w:behaviors>
        <w:description w:val=""/>
        <w:guid w:val="{e3e01b77-34cb-48cd-ad11-fc0848e997e1}"/>
      </w:docPartPr>
      <w:docPartBody>
        <w:p>
          <w:r>
            <w:rPr>
              <w:color w:val="808080"/>
            </w:rPr>
            <w:t>单击此处输入文字。</w:t>
          </w:r>
        </w:p>
      </w:docPartBody>
    </w:docPart>
    <w:docPart>
      <w:docPartPr>
        <w:name w:val="{d40dfd2e-5409-4dd2-9abc-9f2ec09685c4}"/>
        <w:style w:val=""/>
        <w:category>
          <w:name w:val="常规"/>
          <w:gallery w:val="placeholder"/>
        </w:category>
        <w:types>
          <w:type w:val="bbPlcHdr"/>
        </w:types>
        <w:behaviors>
          <w:behavior w:val="content"/>
        </w:behaviors>
        <w:description w:val=""/>
        <w:guid w:val="{d40dfd2e-5409-4dd2-9abc-9f2ec09685c4}"/>
      </w:docPartPr>
      <w:docPartBody>
        <w:p>
          <w:r>
            <w:rPr>
              <w:color w:val="808080"/>
            </w:rPr>
            <w:t>单击此处输入文字。</w:t>
          </w:r>
        </w:p>
      </w:docPartBody>
    </w:docPart>
    <w:docPart>
      <w:docPartPr>
        <w:name w:val="{dee62a5b-d401-41a3-b01e-dcda1f63cf02}"/>
        <w:style w:val=""/>
        <w:category>
          <w:name w:val="常规"/>
          <w:gallery w:val="placeholder"/>
        </w:category>
        <w:types>
          <w:type w:val="bbPlcHdr"/>
        </w:types>
        <w:behaviors>
          <w:behavior w:val="content"/>
        </w:behaviors>
        <w:description w:val=""/>
        <w:guid w:val="{dee62a5b-d401-41a3-b01e-dcda1f63cf02}"/>
      </w:docPartPr>
      <w:docPartBody>
        <w:p>
          <w:r>
            <w:rPr>
              <w:color w:val="808080"/>
            </w:rPr>
            <w:t>单击此处输入文字。</w:t>
          </w:r>
        </w:p>
      </w:docPartBody>
    </w:docPart>
    <w:docPart>
      <w:docPartPr>
        <w:name w:val="{dd00b63d-0a53-42ce-9a2a-89b2b749102c}"/>
        <w:style w:val=""/>
        <w:category>
          <w:name w:val="常规"/>
          <w:gallery w:val="placeholder"/>
        </w:category>
        <w:types>
          <w:type w:val="bbPlcHdr"/>
        </w:types>
        <w:behaviors>
          <w:behavior w:val="content"/>
        </w:behaviors>
        <w:description w:val=""/>
        <w:guid w:val="{dd00b63d-0a53-42ce-9a2a-89b2b749102c}"/>
      </w:docPartPr>
      <w:docPartBody>
        <w:p>
          <w:r>
            <w:rPr>
              <w:color w:val="808080"/>
            </w:rPr>
            <w:t>单击此处输入文字。</w:t>
          </w:r>
        </w:p>
      </w:docPartBody>
    </w:docPart>
    <w:docPart>
      <w:docPartPr>
        <w:name w:val="{43bd128c-e256-4353-bdc6-ac7809a4f9b7}"/>
        <w:style w:val=""/>
        <w:category>
          <w:name w:val="常规"/>
          <w:gallery w:val="placeholder"/>
        </w:category>
        <w:types>
          <w:type w:val="bbPlcHdr"/>
        </w:types>
        <w:behaviors>
          <w:behavior w:val="content"/>
        </w:behaviors>
        <w:description w:val=""/>
        <w:guid w:val="{43bd128c-e256-4353-bdc6-ac7809a4f9b7}"/>
      </w:docPartPr>
      <w:docPartBody>
        <w:p>
          <w:r>
            <w:rPr>
              <w:color w:val="808080"/>
            </w:rPr>
            <w:t>单击此处输入文字。</w:t>
          </w:r>
        </w:p>
      </w:docPartBody>
    </w:docPart>
    <w:docPart>
      <w:docPartPr>
        <w:name w:val="{04f5cd2c-44d1-4fcf-9e2f-7a2de173ce26}"/>
        <w:style w:val=""/>
        <w:category>
          <w:name w:val="常规"/>
          <w:gallery w:val="placeholder"/>
        </w:category>
        <w:types>
          <w:type w:val="bbPlcHdr"/>
        </w:types>
        <w:behaviors>
          <w:behavior w:val="content"/>
        </w:behaviors>
        <w:description w:val=""/>
        <w:guid w:val="{04f5cd2c-44d1-4fcf-9e2f-7a2de173ce26}"/>
      </w:docPartPr>
      <w:docPartBody>
        <w:p>
          <w:r>
            <w:rPr>
              <w:color w:val="808080"/>
            </w:rPr>
            <w:t>单击此处输入文字。</w:t>
          </w:r>
        </w:p>
      </w:docPartBody>
    </w:docPart>
    <w:docPart>
      <w:docPartPr>
        <w:name w:val="{96191a88-c3ac-4191-b4b6-c2857244a324}"/>
        <w:style w:val=""/>
        <w:category>
          <w:name w:val="常规"/>
          <w:gallery w:val="placeholder"/>
        </w:category>
        <w:types>
          <w:type w:val="bbPlcHdr"/>
        </w:types>
        <w:behaviors>
          <w:behavior w:val="content"/>
        </w:behaviors>
        <w:description w:val=""/>
        <w:guid w:val="{96191a88-c3ac-4191-b4b6-c2857244a324}"/>
      </w:docPartPr>
      <w:docPartBody>
        <w:p>
          <w:r>
            <w:rPr>
              <w:color w:val="808080"/>
            </w:rPr>
            <w:t>单击此处输入文字。</w:t>
          </w:r>
        </w:p>
      </w:docPartBody>
    </w:docPart>
    <w:docPart>
      <w:docPartPr>
        <w:name w:val="{a8d86438-c9f0-4493-8751-42dab62600e4}"/>
        <w:style w:val=""/>
        <w:category>
          <w:name w:val="常规"/>
          <w:gallery w:val="placeholder"/>
        </w:category>
        <w:types>
          <w:type w:val="bbPlcHdr"/>
        </w:types>
        <w:behaviors>
          <w:behavior w:val="content"/>
        </w:behaviors>
        <w:description w:val=""/>
        <w:guid w:val="{a8d86438-c9f0-4493-8751-42dab62600e4}"/>
      </w:docPartPr>
      <w:docPartBody>
        <w:p>
          <w:r>
            <w:rPr>
              <w:color w:val="808080"/>
            </w:rPr>
            <w:t>单击此处输入文字。</w:t>
          </w:r>
        </w:p>
      </w:docPartBody>
    </w:docPart>
    <w:docPart>
      <w:docPartPr>
        <w:name w:val="{e5f99a27-6930-416b-8402-fc51799e54be}"/>
        <w:style w:val=""/>
        <w:category>
          <w:name w:val="常规"/>
          <w:gallery w:val="placeholder"/>
        </w:category>
        <w:types>
          <w:type w:val="bbPlcHdr"/>
        </w:types>
        <w:behaviors>
          <w:behavior w:val="content"/>
        </w:behaviors>
        <w:description w:val=""/>
        <w:guid w:val="{e5f99a27-6930-416b-8402-fc51799e54be}"/>
      </w:docPartPr>
      <w:docPartBody>
        <w:p>
          <w:r>
            <w:rPr>
              <w:color w:val="808080"/>
            </w:rPr>
            <w:t>单击此处输入文字。</w:t>
          </w:r>
        </w:p>
      </w:docPartBody>
    </w:docPart>
    <w:docPart>
      <w:docPartPr>
        <w:name w:val="{02bf10b3-c6b3-4b1d-b0ab-ad3505f1efe5}"/>
        <w:style w:val=""/>
        <w:category>
          <w:name w:val="常规"/>
          <w:gallery w:val="placeholder"/>
        </w:category>
        <w:types>
          <w:type w:val="bbPlcHdr"/>
        </w:types>
        <w:behaviors>
          <w:behavior w:val="content"/>
        </w:behaviors>
        <w:description w:val=""/>
        <w:guid w:val="{02bf10b3-c6b3-4b1d-b0ab-ad3505f1efe5}"/>
      </w:docPartPr>
      <w:docPartBody>
        <w:p>
          <w:r>
            <w:rPr>
              <w:color w:val="808080"/>
            </w:rPr>
            <w:t>单击此处输入文字。</w:t>
          </w:r>
        </w:p>
      </w:docPartBody>
    </w:docPart>
    <w:docPart>
      <w:docPartPr>
        <w:name w:val="{50d47835-536a-481b-ac92-431636c6f133}"/>
        <w:style w:val=""/>
        <w:category>
          <w:name w:val="常规"/>
          <w:gallery w:val="placeholder"/>
        </w:category>
        <w:types>
          <w:type w:val="bbPlcHdr"/>
        </w:types>
        <w:behaviors>
          <w:behavior w:val="content"/>
        </w:behaviors>
        <w:description w:val=""/>
        <w:guid w:val="{50d47835-536a-481b-ac92-431636c6f133}"/>
      </w:docPartPr>
      <w:docPartBody>
        <w:p>
          <w:r>
            <w:rPr>
              <w:color w:val="808080"/>
            </w:rPr>
            <w:t>单击此处输入文字。</w:t>
          </w:r>
        </w:p>
      </w:docPartBody>
    </w:docPart>
    <w:docPart>
      <w:docPartPr>
        <w:name w:val="{236ab3b0-3a79-412e-8162-fbf42f5fdc4c}"/>
        <w:style w:val=""/>
        <w:category>
          <w:name w:val="常规"/>
          <w:gallery w:val="placeholder"/>
        </w:category>
        <w:types>
          <w:type w:val="bbPlcHdr"/>
        </w:types>
        <w:behaviors>
          <w:behavior w:val="content"/>
        </w:behaviors>
        <w:description w:val=""/>
        <w:guid w:val="{236ab3b0-3a79-412e-8162-fbf42f5fdc4c}"/>
      </w:docPartPr>
      <w:docPartBody>
        <w:p>
          <w:r>
            <w:rPr>
              <w:color w:val="808080"/>
            </w:rPr>
            <w:t>单击此处输入文字。</w:t>
          </w:r>
        </w:p>
      </w:docPartBody>
    </w:docPart>
    <w:docPart>
      <w:docPartPr>
        <w:name w:val="{74d1a0c0-f13c-4b51-8834-cdb873cc66e0}"/>
        <w:style w:val=""/>
        <w:category>
          <w:name w:val="常规"/>
          <w:gallery w:val="placeholder"/>
        </w:category>
        <w:types>
          <w:type w:val="bbPlcHdr"/>
        </w:types>
        <w:behaviors>
          <w:behavior w:val="content"/>
        </w:behaviors>
        <w:description w:val=""/>
        <w:guid w:val="{74d1a0c0-f13c-4b51-8834-cdb873cc66e0}"/>
      </w:docPartPr>
      <w:docPartBody>
        <w:p>
          <w:r>
            <w:rPr>
              <w:color w:val="808080"/>
            </w:rPr>
            <w:t>单击此处输入文字。</w:t>
          </w:r>
        </w:p>
      </w:docPartBody>
    </w:docPart>
    <w:docPart>
      <w:docPartPr>
        <w:name w:val="{6a332b2d-71eb-49a1-b292-82d0c427355e}"/>
        <w:style w:val=""/>
        <w:category>
          <w:name w:val="常规"/>
          <w:gallery w:val="placeholder"/>
        </w:category>
        <w:types>
          <w:type w:val="bbPlcHdr"/>
        </w:types>
        <w:behaviors>
          <w:behavior w:val="content"/>
        </w:behaviors>
        <w:description w:val=""/>
        <w:guid w:val="{6a332b2d-71eb-49a1-b292-82d0c427355e}"/>
      </w:docPartPr>
      <w:docPartBody>
        <w:p>
          <w:r>
            <w:rPr>
              <w:color w:val="808080"/>
            </w:rPr>
            <w:t>单击此处输入文字。</w:t>
          </w:r>
        </w:p>
      </w:docPartBody>
    </w:docPart>
    <w:docPart>
      <w:docPartPr>
        <w:name w:val="{e9d8808e-d59d-4a51-9ba7-1536185377d3}"/>
        <w:style w:val=""/>
        <w:category>
          <w:name w:val="常规"/>
          <w:gallery w:val="placeholder"/>
        </w:category>
        <w:types>
          <w:type w:val="bbPlcHdr"/>
        </w:types>
        <w:behaviors>
          <w:behavior w:val="content"/>
        </w:behaviors>
        <w:description w:val=""/>
        <w:guid w:val="{e9d8808e-d59d-4a51-9ba7-1536185377d3}"/>
      </w:docPartPr>
      <w:docPartBody>
        <w:p>
          <w:r>
            <w:rPr>
              <w:color w:val="808080"/>
            </w:rPr>
            <w:t>单击此处输入文字。</w:t>
          </w:r>
        </w:p>
      </w:docPartBody>
    </w:docPart>
    <w:docPart>
      <w:docPartPr>
        <w:name w:val="{4e4b8d6d-a5cc-4dcc-bef1-3070cac9466c}"/>
        <w:style w:val=""/>
        <w:category>
          <w:name w:val="常规"/>
          <w:gallery w:val="placeholder"/>
        </w:category>
        <w:types>
          <w:type w:val="bbPlcHdr"/>
        </w:types>
        <w:behaviors>
          <w:behavior w:val="content"/>
        </w:behaviors>
        <w:description w:val=""/>
        <w:guid w:val="{4e4b8d6d-a5cc-4dcc-bef1-3070cac9466c}"/>
      </w:docPartPr>
      <w:docPartBody>
        <w:p>
          <w:r>
            <w:rPr>
              <w:color w:val="808080"/>
            </w:rPr>
            <w:t>单击此处输入文字。</w:t>
          </w:r>
        </w:p>
      </w:docPartBody>
    </w:docPart>
    <w:docPart>
      <w:docPartPr>
        <w:name w:val="{1ecc3bc4-c7e2-4e50-b41e-1a4f7a862667}"/>
        <w:style w:val=""/>
        <w:category>
          <w:name w:val="常规"/>
          <w:gallery w:val="placeholder"/>
        </w:category>
        <w:types>
          <w:type w:val="bbPlcHdr"/>
        </w:types>
        <w:behaviors>
          <w:behavior w:val="content"/>
        </w:behaviors>
        <w:description w:val=""/>
        <w:guid w:val="{1ecc3bc4-c7e2-4e50-b41e-1a4f7a862667}"/>
      </w:docPartPr>
      <w:docPartBody>
        <w:p>
          <w:r>
            <w:rPr>
              <w:color w:val="808080"/>
            </w:rPr>
            <w:t>单击此处输入文字。</w:t>
          </w:r>
        </w:p>
      </w:docPartBody>
    </w:docPart>
    <w:docPart>
      <w:docPartPr>
        <w:name w:val="{fe856e3a-aa16-4871-a0ed-5e61944ef36c}"/>
        <w:style w:val=""/>
        <w:category>
          <w:name w:val="常规"/>
          <w:gallery w:val="placeholder"/>
        </w:category>
        <w:types>
          <w:type w:val="bbPlcHdr"/>
        </w:types>
        <w:behaviors>
          <w:behavior w:val="content"/>
        </w:behaviors>
        <w:description w:val=""/>
        <w:guid w:val="{fe856e3a-aa16-4871-a0ed-5e61944ef36c}"/>
      </w:docPartPr>
      <w:docPartBody>
        <w:p>
          <w:r>
            <w:rPr>
              <w:color w:val="808080"/>
            </w:rPr>
            <w:t>单击此处输入文字。</w:t>
          </w:r>
        </w:p>
      </w:docPartBody>
    </w:docPart>
    <w:docPart>
      <w:docPartPr>
        <w:name w:val="{dd9f4cb1-9e1e-4bab-a91d-b6f2438cb3e8}"/>
        <w:style w:val=""/>
        <w:category>
          <w:name w:val="常规"/>
          <w:gallery w:val="placeholder"/>
        </w:category>
        <w:types>
          <w:type w:val="bbPlcHdr"/>
        </w:types>
        <w:behaviors>
          <w:behavior w:val="content"/>
        </w:behaviors>
        <w:description w:val=""/>
        <w:guid w:val="{dd9f4cb1-9e1e-4bab-a91d-b6f2438cb3e8}"/>
      </w:docPartPr>
      <w:docPartBody>
        <w:p>
          <w:r>
            <w:rPr>
              <w:color w:val="808080"/>
            </w:rPr>
            <w:t>单击此处输入文字。</w:t>
          </w:r>
        </w:p>
      </w:docPartBody>
    </w:docPart>
    <w:docPart>
      <w:docPartPr>
        <w:name w:val="{417c1575-cdb2-4b74-bd76-2c01e35a096c}"/>
        <w:style w:val=""/>
        <w:category>
          <w:name w:val="常规"/>
          <w:gallery w:val="placeholder"/>
        </w:category>
        <w:types>
          <w:type w:val="bbPlcHdr"/>
        </w:types>
        <w:behaviors>
          <w:behavior w:val="content"/>
        </w:behaviors>
        <w:description w:val=""/>
        <w:guid w:val="{417c1575-cdb2-4b74-bd76-2c01e35a096c}"/>
      </w:docPartPr>
      <w:docPartBody>
        <w:p>
          <w:r>
            <w:rPr>
              <w:color w:val="808080"/>
            </w:rPr>
            <w:t>单击此处输入文字。</w:t>
          </w:r>
        </w:p>
      </w:docPartBody>
    </w:docPart>
    <w:docPart>
      <w:docPartPr>
        <w:name w:val="{9a40b444-3eac-46f9-9896-77235590172a}"/>
        <w:style w:val=""/>
        <w:category>
          <w:name w:val="常规"/>
          <w:gallery w:val="placeholder"/>
        </w:category>
        <w:types>
          <w:type w:val="bbPlcHdr"/>
        </w:types>
        <w:behaviors>
          <w:behavior w:val="content"/>
        </w:behaviors>
        <w:description w:val=""/>
        <w:guid w:val="{9a40b444-3eac-46f9-9896-77235590172a}"/>
      </w:docPartPr>
      <w:docPartBody>
        <w:p>
          <w:r>
            <w:rPr>
              <w:color w:val="808080"/>
            </w:rPr>
            <w:t>单击此处输入文字。</w:t>
          </w:r>
        </w:p>
      </w:docPartBody>
    </w:docPart>
    <w:docPart>
      <w:docPartPr>
        <w:name w:val="{e8bb2602-4b7b-4fbe-826b-4673f382edf7}"/>
        <w:style w:val=""/>
        <w:category>
          <w:name w:val="常规"/>
          <w:gallery w:val="placeholder"/>
        </w:category>
        <w:types>
          <w:type w:val="bbPlcHdr"/>
        </w:types>
        <w:behaviors>
          <w:behavior w:val="content"/>
        </w:behaviors>
        <w:description w:val=""/>
        <w:guid w:val="{e8bb2602-4b7b-4fbe-826b-4673f382edf7}"/>
      </w:docPartPr>
      <w:docPartBody>
        <w:p>
          <w:r>
            <w:rPr>
              <w:color w:val="808080"/>
            </w:rPr>
            <w:t>单击此处输入文字。</w:t>
          </w:r>
        </w:p>
      </w:docPartBody>
    </w:docPart>
    <w:docPart>
      <w:docPartPr>
        <w:name w:val="{b082ba3d-2d92-49ff-b302-9af31e4d4316}"/>
        <w:style w:val=""/>
        <w:category>
          <w:name w:val="常规"/>
          <w:gallery w:val="placeholder"/>
        </w:category>
        <w:types>
          <w:type w:val="bbPlcHdr"/>
        </w:types>
        <w:behaviors>
          <w:behavior w:val="content"/>
        </w:behaviors>
        <w:description w:val=""/>
        <w:guid w:val="{b082ba3d-2d92-49ff-b302-9af31e4d4316}"/>
      </w:docPartPr>
      <w:docPartBody>
        <w:p>
          <w:r>
            <w:rPr>
              <w:color w:val="808080"/>
            </w:rPr>
            <w:t>单击此处输入文字。</w:t>
          </w:r>
        </w:p>
      </w:docPartBody>
    </w:docPart>
    <w:docPart>
      <w:docPartPr>
        <w:name w:val="{9082c2ae-cafa-416d-ba9f-b8d5b6fdfe7f}"/>
        <w:style w:val=""/>
        <w:category>
          <w:name w:val="常规"/>
          <w:gallery w:val="placeholder"/>
        </w:category>
        <w:types>
          <w:type w:val="bbPlcHdr"/>
        </w:types>
        <w:behaviors>
          <w:behavior w:val="content"/>
        </w:behaviors>
        <w:description w:val=""/>
        <w:guid w:val="{9082c2ae-cafa-416d-ba9f-b8d5b6fdfe7f}"/>
      </w:docPartPr>
      <w:docPartBody>
        <w:p>
          <w:r>
            <w:rPr>
              <w:color w:val="808080"/>
            </w:rPr>
            <w:t>单击此处输入文字。</w:t>
          </w:r>
        </w:p>
      </w:docPartBody>
    </w:docPart>
    <w:docPart>
      <w:docPartPr>
        <w:name w:val="{299c77f3-7130-4441-afd9-7540e5b9d8f1}"/>
        <w:style w:val=""/>
        <w:category>
          <w:name w:val="常规"/>
          <w:gallery w:val="placeholder"/>
        </w:category>
        <w:types>
          <w:type w:val="bbPlcHdr"/>
        </w:types>
        <w:behaviors>
          <w:behavior w:val="content"/>
        </w:behaviors>
        <w:description w:val=""/>
        <w:guid w:val="{299c77f3-7130-4441-afd9-7540e5b9d8f1}"/>
      </w:docPartPr>
      <w:docPartBody>
        <w:p>
          <w:r>
            <w:rPr>
              <w:color w:val="808080"/>
            </w:rPr>
            <w:t>单击此处输入文字。</w:t>
          </w:r>
        </w:p>
      </w:docPartBody>
    </w:docPart>
    <w:docPart>
      <w:docPartPr>
        <w:name w:val="{dbbca66a-d50d-4bf2-8c4e-38f4faf855b5}"/>
        <w:style w:val=""/>
        <w:category>
          <w:name w:val="常规"/>
          <w:gallery w:val="placeholder"/>
        </w:category>
        <w:types>
          <w:type w:val="bbPlcHdr"/>
        </w:types>
        <w:behaviors>
          <w:behavior w:val="content"/>
        </w:behaviors>
        <w:description w:val=""/>
        <w:guid w:val="{dbbca66a-d50d-4bf2-8c4e-38f4faf855b5}"/>
      </w:docPartPr>
      <w:docPartBody>
        <w:p>
          <w:r>
            <w:rPr>
              <w:color w:val="808080"/>
            </w:rPr>
            <w:t>单击此处输入文字。</w:t>
          </w:r>
        </w:p>
      </w:docPartBody>
    </w:docPart>
    <w:docPart>
      <w:docPartPr>
        <w:name w:val="{df98a9b9-fc71-4586-8947-601ae60d36e3}"/>
        <w:style w:val=""/>
        <w:category>
          <w:name w:val="常规"/>
          <w:gallery w:val="placeholder"/>
        </w:category>
        <w:types>
          <w:type w:val="bbPlcHdr"/>
        </w:types>
        <w:behaviors>
          <w:behavior w:val="content"/>
        </w:behaviors>
        <w:description w:val=""/>
        <w:guid w:val="{df98a9b9-fc71-4586-8947-601ae60d36e3}"/>
      </w:docPartPr>
      <w:docPartBody>
        <w:p>
          <w:r>
            <w:rPr>
              <w:color w:val="808080"/>
            </w:rPr>
            <w:t>单击此处输入文字。</w:t>
          </w:r>
        </w:p>
      </w:docPartBody>
    </w:docPart>
    <w:docPart>
      <w:docPartPr>
        <w:name w:val="{b79cbd97-ebdf-444a-874d-fb55de9004af}"/>
        <w:style w:val=""/>
        <w:category>
          <w:name w:val="常规"/>
          <w:gallery w:val="placeholder"/>
        </w:category>
        <w:types>
          <w:type w:val="bbPlcHdr"/>
        </w:types>
        <w:behaviors>
          <w:behavior w:val="content"/>
        </w:behaviors>
        <w:description w:val=""/>
        <w:guid w:val="{b79cbd97-ebdf-444a-874d-fb55de9004af}"/>
      </w:docPartPr>
      <w:docPartBody>
        <w:p>
          <w:r>
            <w:rPr>
              <w:color w:val="808080"/>
            </w:rPr>
            <w:t>单击此处输入文字。</w:t>
          </w:r>
        </w:p>
      </w:docPartBody>
    </w:docPart>
    <w:docPart>
      <w:docPartPr>
        <w:name w:val="{10bc6742-e059-4ec6-bb23-9a4dcf121c34}"/>
        <w:style w:val=""/>
        <w:category>
          <w:name w:val="常规"/>
          <w:gallery w:val="placeholder"/>
        </w:category>
        <w:types>
          <w:type w:val="bbPlcHdr"/>
        </w:types>
        <w:behaviors>
          <w:behavior w:val="content"/>
        </w:behaviors>
        <w:description w:val=""/>
        <w:guid w:val="{10bc6742-e059-4ec6-bb23-9a4dcf121c34}"/>
      </w:docPartPr>
      <w:docPartBody>
        <w:p>
          <w:r>
            <w:rPr>
              <w:color w:val="808080"/>
            </w:rPr>
            <w:t>单击此处输入文字。</w:t>
          </w:r>
        </w:p>
      </w:docPartBody>
    </w:docPart>
    <w:docPart>
      <w:docPartPr>
        <w:name w:val="{dc5606e9-da66-4231-8585-7aa293dd2907}"/>
        <w:style w:val=""/>
        <w:category>
          <w:name w:val="常规"/>
          <w:gallery w:val="placeholder"/>
        </w:category>
        <w:types>
          <w:type w:val="bbPlcHdr"/>
        </w:types>
        <w:behaviors>
          <w:behavior w:val="content"/>
        </w:behaviors>
        <w:description w:val=""/>
        <w:guid w:val="{dc5606e9-da66-4231-8585-7aa293dd2907}"/>
      </w:docPartPr>
      <w:docPartBody>
        <w:p>
          <w:r>
            <w:rPr>
              <w:color w:val="808080"/>
            </w:rPr>
            <w:t>单击此处输入文字。</w:t>
          </w:r>
        </w:p>
      </w:docPartBody>
    </w:docPart>
    <w:docPart>
      <w:docPartPr>
        <w:name w:val="{cdf832db-085f-4b53-b86f-06f712a4f66e}"/>
        <w:style w:val=""/>
        <w:category>
          <w:name w:val="常规"/>
          <w:gallery w:val="placeholder"/>
        </w:category>
        <w:types>
          <w:type w:val="bbPlcHdr"/>
        </w:types>
        <w:behaviors>
          <w:behavior w:val="content"/>
        </w:behaviors>
        <w:description w:val=""/>
        <w:guid w:val="{cdf832db-085f-4b53-b86f-06f712a4f66e}"/>
      </w:docPartPr>
      <w:docPartBody>
        <w:p>
          <w:r>
            <w:rPr>
              <w:color w:val="808080"/>
            </w:rPr>
            <w:t>单击此处输入文字。</w:t>
          </w:r>
        </w:p>
      </w:docPartBody>
    </w:docPart>
    <w:docPart>
      <w:docPartPr>
        <w:name w:val="{001e68fd-f3df-47c0-8d31-60dd753c5c5f}"/>
        <w:style w:val=""/>
        <w:category>
          <w:name w:val="常规"/>
          <w:gallery w:val="placeholder"/>
        </w:category>
        <w:types>
          <w:type w:val="bbPlcHdr"/>
        </w:types>
        <w:behaviors>
          <w:behavior w:val="content"/>
        </w:behaviors>
        <w:description w:val=""/>
        <w:guid w:val="{001e68fd-f3df-47c0-8d31-60dd753c5c5f}"/>
      </w:docPartPr>
      <w:docPartBody>
        <w:p>
          <w:r>
            <w:rPr>
              <w:color w:val="808080"/>
            </w:rPr>
            <w:t>单击此处输入文字。</w:t>
          </w:r>
        </w:p>
      </w:docPartBody>
    </w:docPart>
    <w:docPart>
      <w:docPartPr>
        <w:name w:val="{a5609469-8b30-4bd3-9491-ea50d43b7ac5}"/>
        <w:style w:val=""/>
        <w:category>
          <w:name w:val="常规"/>
          <w:gallery w:val="placeholder"/>
        </w:category>
        <w:types>
          <w:type w:val="bbPlcHdr"/>
        </w:types>
        <w:behaviors>
          <w:behavior w:val="content"/>
        </w:behaviors>
        <w:description w:val=""/>
        <w:guid w:val="{a5609469-8b30-4bd3-9491-ea50d43b7ac5}"/>
      </w:docPartPr>
      <w:docPartBody>
        <w:p>
          <w:r>
            <w:rPr>
              <w:color w:val="808080"/>
            </w:rPr>
            <w:t>单击此处输入文字。</w:t>
          </w:r>
        </w:p>
      </w:docPartBody>
    </w:docPart>
    <w:docPart>
      <w:docPartPr>
        <w:name w:val="{9d62b4a9-55a5-461a-a6da-ac27700607f5}"/>
        <w:style w:val=""/>
        <w:category>
          <w:name w:val="常规"/>
          <w:gallery w:val="placeholder"/>
        </w:category>
        <w:types>
          <w:type w:val="bbPlcHdr"/>
        </w:types>
        <w:behaviors>
          <w:behavior w:val="content"/>
        </w:behaviors>
        <w:description w:val=""/>
        <w:guid w:val="{9d62b4a9-55a5-461a-a6da-ac27700607f5}"/>
      </w:docPartPr>
      <w:docPartBody>
        <w:p>
          <w:r>
            <w:rPr>
              <w:color w:val="808080"/>
            </w:rPr>
            <w:t>单击此处输入文字。</w:t>
          </w:r>
        </w:p>
      </w:docPartBody>
    </w:docPart>
    <w:docPart>
      <w:docPartPr>
        <w:name w:val="{b03675a5-0632-4095-8348-cb31d20aafa8}"/>
        <w:style w:val=""/>
        <w:category>
          <w:name w:val="常规"/>
          <w:gallery w:val="placeholder"/>
        </w:category>
        <w:types>
          <w:type w:val="bbPlcHdr"/>
        </w:types>
        <w:behaviors>
          <w:behavior w:val="content"/>
        </w:behaviors>
        <w:description w:val=""/>
        <w:guid w:val="{b03675a5-0632-4095-8348-cb31d20aafa8}"/>
      </w:docPartPr>
      <w:docPartBody>
        <w:p>
          <w:r>
            <w:rPr>
              <w:color w:val="808080"/>
            </w:rPr>
            <w:t>单击此处输入文字。</w:t>
          </w:r>
        </w:p>
      </w:docPartBody>
    </w:docPart>
    <w:docPart>
      <w:docPartPr>
        <w:name w:val="{3b87b21c-6635-4eef-85b5-d51043ceea4a}"/>
        <w:style w:val=""/>
        <w:category>
          <w:name w:val="常规"/>
          <w:gallery w:val="placeholder"/>
        </w:category>
        <w:types>
          <w:type w:val="bbPlcHdr"/>
        </w:types>
        <w:behaviors>
          <w:behavior w:val="content"/>
        </w:behaviors>
        <w:description w:val=""/>
        <w:guid w:val="{3b87b21c-6635-4eef-85b5-d51043ceea4a}"/>
      </w:docPartPr>
      <w:docPartBody>
        <w:p>
          <w:r>
            <w:rPr>
              <w:color w:val="808080"/>
            </w:rPr>
            <w:t>单击此处输入文字。</w:t>
          </w:r>
        </w:p>
      </w:docPartBody>
    </w:docPart>
    <w:docPart>
      <w:docPartPr>
        <w:name w:val="{c4874295-6966-4850-8506-da7a26335531}"/>
        <w:style w:val=""/>
        <w:category>
          <w:name w:val="常规"/>
          <w:gallery w:val="placeholder"/>
        </w:category>
        <w:types>
          <w:type w:val="bbPlcHdr"/>
        </w:types>
        <w:behaviors>
          <w:behavior w:val="content"/>
        </w:behaviors>
        <w:description w:val=""/>
        <w:guid w:val="{c4874295-6966-4850-8506-da7a26335531}"/>
      </w:docPartPr>
      <w:docPartBody>
        <w:p>
          <w:r>
            <w:rPr>
              <w:color w:val="808080"/>
            </w:rPr>
            <w:t>单击此处输入文字。</w:t>
          </w:r>
        </w:p>
      </w:docPartBody>
    </w:docPart>
    <w:docPart>
      <w:docPartPr>
        <w:name w:val="{bb61d56c-a7e6-42a6-a6b8-967f984744a6}"/>
        <w:style w:val=""/>
        <w:category>
          <w:name w:val="常规"/>
          <w:gallery w:val="placeholder"/>
        </w:category>
        <w:types>
          <w:type w:val="bbPlcHdr"/>
        </w:types>
        <w:behaviors>
          <w:behavior w:val="content"/>
        </w:behaviors>
        <w:description w:val=""/>
        <w:guid w:val="{bb61d56c-a7e6-42a6-a6b8-967f984744a6}"/>
      </w:docPartPr>
      <w:docPartBody>
        <w:p>
          <w:r>
            <w:rPr>
              <w:color w:val="808080"/>
            </w:rPr>
            <w:t>单击此处输入文字。</w:t>
          </w:r>
        </w:p>
      </w:docPartBody>
    </w:docPart>
    <w:docPart>
      <w:docPartPr>
        <w:name w:val="{e601d97a-4dd2-42a5-ac63-187161acbdaf}"/>
        <w:style w:val=""/>
        <w:category>
          <w:name w:val="常规"/>
          <w:gallery w:val="placeholder"/>
        </w:category>
        <w:types>
          <w:type w:val="bbPlcHdr"/>
        </w:types>
        <w:behaviors>
          <w:behavior w:val="content"/>
        </w:behaviors>
        <w:description w:val=""/>
        <w:guid w:val="{e601d97a-4dd2-42a5-ac63-187161acbdaf}"/>
      </w:docPartPr>
      <w:docPartBody>
        <w:p>
          <w:r>
            <w:rPr>
              <w:color w:val="808080"/>
            </w:rPr>
            <w:t>单击此处输入文字。</w:t>
          </w:r>
        </w:p>
      </w:docPartBody>
    </w:docPart>
    <w:docPart>
      <w:docPartPr>
        <w:name w:val="{627bf322-ef8e-43a7-8880-09df96edec9b}"/>
        <w:style w:val=""/>
        <w:category>
          <w:name w:val="常规"/>
          <w:gallery w:val="placeholder"/>
        </w:category>
        <w:types>
          <w:type w:val="bbPlcHdr"/>
        </w:types>
        <w:behaviors>
          <w:behavior w:val="content"/>
        </w:behaviors>
        <w:description w:val=""/>
        <w:guid w:val="{627bf322-ef8e-43a7-8880-09df96edec9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2018-12-28T05:36:00Z</dcterms:created>
  <dc:creator>程cc</dc:creator>
  <cp:lastModifiedBy>usts_</cp:lastModifiedBy>
  <dcterms:modified xsi:type="dcterms:W3CDTF">2018-12-28T07:38:35Z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